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F1A22" w14:textId="57A7C74A" w:rsidR="00BB1D18" w:rsidRPr="005328DC" w:rsidRDefault="00531D4A">
      <w:pPr>
        <w:pStyle w:val="Body"/>
        <w:jc w:val="center"/>
        <w:rPr>
          <w:sz w:val="22"/>
          <w:szCs w:val="22"/>
        </w:rPr>
      </w:pPr>
      <w:r>
        <w:rPr>
          <w:noProof/>
          <w:sz w:val="22"/>
          <w:szCs w:val="22"/>
        </w:rPr>
        <w:drawing>
          <wp:inline distT="0" distB="0" distL="0" distR="0" wp14:anchorId="66EF3C7B" wp14:editId="0D502BAA">
            <wp:extent cx="1798320" cy="902335"/>
            <wp:effectExtent l="0" t="0" r="0" b="0"/>
            <wp:docPr id="1719423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8320" cy="902335"/>
                    </a:xfrm>
                    <a:prstGeom prst="rect">
                      <a:avLst/>
                    </a:prstGeom>
                    <a:noFill/>
                  </pic:spPr>
                </pic:pic>
              </a:graphicData>
            </a:graphic>
          </wp:inline>
        </w:drawing>
      </w:r>
    </w:p>
    <w:p w14:paraId="7412A85D" w14:textId="77777777" w:rsidR="00556ACE" w:rsidRDefault="00556ACE">
      <w:pPr>
        <w:pStyle w:val="Heading"/>
        <w:rPr>
          <w:rFonts w:ascii="Arial Bold"/>
          <w:sz w:val="22"/>
          <w:szCs w:val="22"/>
          <w:u w:val="single"/>
        </w:rPr>
      </w:pPr>
    </w:p>
    <w:p w14:paraId="3088C03F" w14:textId="77777777" w:rsidR="00556ACE" w:rsidRDefault="00556ACE">
      <w:pPr>
        <w:pStyle w:val="Heading"/>
        <w:rPr>
          <w:rFonts w:ascii="Arial Bold"/>
          <w:sz w:val="22"/>
          <w:szCs w:val="22"/>
          <w:u w:val="single"/>
        </w:rPr>
      </w:pPr>
    </w:p>
    <w:p w14:paraId="1167FE3D" w14:textId="77777777" w:rsidR="00556ACE" w:rsidRDefault="00556ACE">
      <w:pPr>
        <w:pStyle w:val="Heading"/>
        <w:rPr>
          <w:rFonts w:ascii="Arial Bold"/>
          <w:sz w:val="22"/>
          <w:szCs w:val="22"/>
          <w:u w:val="single"/>
        </w:rPr>
      </w:pPr>
    </w:p>
    <w:p w14:paraId="3BFA68C3" w14:textId="0944045C" w:rsidR="00BB1D18" w:rsidRPr="00643664" w:rsidRDefault="000B7257" w:rsidP="0C407ED1">
      <w:pPr>
        <w:pStyle w:val="Heading"/>
        <w:rPr>
          <w:rFonts w:ascii="Arial" w:eastAsia="Arial Bold" w:hAnsi="Arial" w:cs="Arial"/>
          <w:b/>
          <w:bCs/>
          <w:sz w:val="22"/>
          <w:szCs w:val="22"/>
          <w:u w:val="single"/>
        </w:rPr>
      </w:pPr>
      <w:r w:rsidRPr="00643664">
        <w:rPr>
          <w:rFonts w:ascii="Arial" w:hAnsi="Arial" w:cs="Arial"/>
          <w:b/>
          <w:bCs/>
          <w:sz w:val="22"/>
          <w:szCs w:val="22"/>
          <w:u w:val="single"/>
        </w:rPr>
        <w:t>JOB DESCRIPTION</w:t>
      </w:r>
    </w:p>
    <w:p w14:paraId="1091D596" w14:textId="77777777" w:rsidR="00BB1D18" w:rsidRPr="00643664" w:rsidRDefault="00BB1D18">
      <w:pPr>
        <w:pStyle w:val="Body"/>
        <w:jc w:val="center"/>
        <w:rPr>
          <w:rFonts w:ascii="Arial" w:hAnsi="Arial" w:cs="Arial"/>
          <w:b/>
          <w:bCs/>
          <w:sz w:val="22"/>
          <w:szCs w:val="22"/>
        </w:rPr>
      </w:pPr>
    </w:p>
    <w:p w14:paraId="19CA31C8" w14:textId="77777777" w:rsidR="005D4EEE" w:rsidRPr="00643664" w:rsidRDefault="005D4EEE" w:rsidP="00F353AD">
      <w:pPr>
        <w:pStyle w:val="Body"/>
        <w:tabs>
          <w:tab w:val="left" w:pos="3960"/>
        </w:tabs>
        <w:ind w:left="3960" w:hanging="3960"/>
        <w:jc w:val="both"/>
        <w:rPr>
          <w:rFonts w:ascii="Arial" w:hAnsi="Arial" w:cs="Arial"/>
          <w:b/>
          <w:bCs/>
          <w:sz w:val="22"/>
          <w:szCs w:val="22"/>
        </w:rPr>
      </w:pPr>
    </w:p>
    <w:p w14:paraId="45BB9FAD" w14:textId="04C939BF" w:rsidR="00BB1D18" w:rsidRPr="00D4750D" w:rsidRDefault="008C6D0E" w:rsidP="00F353AD">
      <w:pPr>
        <w:pStyle w:val="Body"/>
        <w:tabs>
          <w:tab w:val="left" w:pos="3960"/>
        </w:tabs>
        <w:ind w:left="3960" w:hanging="3960"/>
        <w:jc w:val="both"/>
        <w:rPr>
          <w:rFonts w:ascii="Arial" w:hAnsi="Arial" w:cs="Arial"/>
          <w:b/>
          <w:bCs/>
          <w:sz w:val="22"/>
          <w:szCs w:val="22"/>
        </w:rPr>
      </w:pPr>
      <w:r w:rsidRPr="00D4750D">
        <w:rPr>
          <w:rFonts w:ascii="Arial" w:hAnsi="Arial" w:cs="Arial"/>
          <w:b/>
          <w:bCs/>
          <w:sz w:val="22"/>
          <w:szCs w:val="22"/>
        </w:rPr>
        <w:t>Job Title:</w:t>
      </w:r>
      <w:r w:rsidRPr="00D4750D">
        <w:rPr>
          <w:rFonts w:ascii="Arial" w:hAnsi="Arial" w:cs="Arial"/>
          <w:b/>
          <w:bCs/>
          <w:sz w:val="22"/>
          <w:szCs w:val="22"/>
        </w:rPr>
        <w:tab/>
      </w:r>
      <w:r w:rsidR="006A0082" w:rsidRPr="00D4750D">
        <w:rPr>
          <w:rFonts w:ascii="Arial" w:hAnsi="Arial" w:cs="Arial"/>
          <w:b/>
          <w:bCs/>
          <w:sz w:val="22"/>
          <w:szCs w:val="22"/>
        </w:rPr>
        <w:t>Clerk of Works</w:t>
      </w:r>
    </w:p>
    <w:p w14:paraId="49E994ED" w14:textId="77777777" w:rsidR="00BB1D18" w:rsidRPr="00D4750D" w:rsidRDefault="00BB1D18">
      <w:pPr>
        <w:pStyle w:val="Body"/>
        <w:tabs>
          <w:tab w:val="left" w:pos="3960"/>
        </w:tabs>
        <w:ind w:left="3960" w:hanging="3960"/>
        <w:jc w:val="both"/>
        <w:rPr>
          <w:rFonts w:ascii="Arial" w:eastAsia="Arial Bold" w:hAnsi="Arial" w:cs="Arial"/>
          <w:b/>
          <w:bCs/>
          <w:sz w:val="22"/>
          <w:szCs w:val="22"/>
        </w:rPr>
      </w:pPr>
    </w:p>
    <w:p w14:paraId="21032336" w14:textId="7D4B6FDD" w:rsidR="00BB1D18" w:rsidRPr="00D4750D" w:rsidRDefault="000B7257" w:rsidP="6E1184EF">
      <w:pPr>
        <w:pStyle w:val="Body"/>
        <w:tabs>
          <w:tab w:val="left" w:pos="3960"/>
        </w:tabs>
        <w:ind w:left="3960" w:hanging="3960"/>
        <w:jc w:val="both"/>
        <w:rPr>
          <w:rFonts w:ascii="Arial" w:hAnsi="Arial" w:cs="Arial"/>
          <w:b/>
          <w:bCs/>
          <w:sz w:val="22"/>
          <w:szCs w:val="22"/>
          <w:lang w:val="en-US"/>
        </w:rPr>
      </w:pPr>
      <w:r w:rsidRPr="00D4750D">
        <w:rPr>
          <w:rFonts w:ascii="Arial" w:hAnsi="Arial" w:cs="Arial"/>
          <w:b/>
          <w:bCs/>
          <w:sz w:val="22"/>
          <w:szCs w:val="22"/>
          <w:lang w:val="en-US"/>
        </w:rPr>
        <w:t>Department</w:t>
      </w:r>
      <w:r w:rsidR="00E341D3" w:rsidRPr="00D4750D">
        <w:rPr>
          <w:rFonts w:ascii="Arial" w:hAnsi="Arial" w:cs="Arial"/>
          <w:b/>
          <w:bCs/>
          <w:sz w:val="22"/>
          <w:szCs w:val="22"/>
          <w:lang w:val="en-US"/>
        </w:rPr>
        <w:t>/Section</w:t>
      </w:r>
      <w:r w:rsidRPr="00D4750D">
        <w:rPr>
          <w:rFonts w:ascii="Arial" w:hAnsi="Arial" w:cs="Arial"/>
          <w:b/>
          <w:bCs/>
          <w:sz w:val="22"/>
          <w:szCs w:val="22"/>
          <w:lang w:val="en-US"/>
        </w:rPr>
        <w:t>:</w:t>
      </w:r>
      <w:r w:rsidRPr="00D4750D">
        <w:rPr>
          <w:rFonts w:ascii="Arial" w:hAnsi="Arial" w:cs="Arial"/>
          <w:b/>
          <w:bCs/>
          <w:sz w:val="22"/>
          <w:szCs w:val="22"/>
        </w:rPr>
        <w:tab/>
      </w:r>
      <w:r w:rsidR="11E304FD" w:rsidRPr="00D4750D">
        <w:rPr>
          <w:rFonts w:ascii="Arial" w:hAnsi="Arial" w:cs="Arial"/>
          <w:b/>
          <w:bCs/>
          <w:sz w:val="22"/>
          <w:szCs w:val="22"/>
        </w:rPr>
        <w:t>Development</w:t>
      </w:r>
    </w:p>
    <w:p w14:paraId="106AA3AA" w14:textId="77777777" w:rsidR="00BB1D18" w:rsidRPr="00D4750D" w:rsidRDefault="00BB1D18">
      <w:pPr>
        <w:pStyle w:val="Body"/>
        <w:tabs>
          <w:tab w:val="left" w:pos="3960"/>
        </w:tabs>
        <w:ind w:left="3960" w:hanging="3960"/>
        <w:jc w:val="both"/>
        <w:rPr>
          <w:rFonts w:ascii="Arial" w:eastAsia="Arial Bold" w:hAnsi="Arial" w:cs="Arial"/>
          <w:b/>
          <w:bCs/>
          <w:sz w:val="22"/>
          <w:szCs w:val="22"/>
        </w:rPr>
      </w:pPr>
    </w:p>
    <w:p w14:paraId="5EA1B8BC" w14:textId="63B060E9" w:rsidR="00BB1D18" w:rsidRPr="00D4750D" w:rsidRDefault="000B7257" w:rsidP="0C407ED1">
      <w:pPr>
        <w:pStyle w:val="Body"/>
        <w:tabs>
          <w:tab w:val="left" w:pos="3960"/>
        </w:tabs>
        <w:ind w:left="3960" w:hanging="3960"/>
        <w:jc w:val="both"/>
        <w:rPr>
          <w:rFonts w:ascii="Arial" w:eastAsia="Arial" w:hAnsi="Arial" w:cs="Arial"/>
          <w:b/>
          <w:bCs/>
          <w:sz w:val="22"/>
          <w:szCs w:val="22"/>
          <w:lang w:val="en-US"/>
        </w:rPr>
      </w:pPr>
      <w:r w:rsidRPr="00D4750D">
        <w:rPr>
          <w:rFonts w:ascii="Arial" w:hAnsi="Arial" w:cs="Arial"/>
          <w:b/>
          <w:bCs/>
          <w:sz w:val="22"/>
          <w:szCs w:val="22"/>
          <w:lang w:val="en-US"/>
        </w:rPr>
        <w:t>Location:</w:t>
      </w:r>
      <w:r w:rsidRPr="00D4750D">
        <w:rPr>
          <w:rFonts w:ascii="Arial" w:hAnsi="Arial" w:cs="Arial"/>
          <w:b/>
          <w:bCs/>
          <w:sz w:val="22"/>
          <w:szCs w:val="22"/>
        </w:rPr>
        <w:tab/>
      </w:r>
      <w:r w:rsidR="0C407ED1" w:rsidRPr="00D4750D">
        <w:rPr>
          <w:rFonts w:ascii="Arial" w:eastAsia="Arial" w:hAnsi="Arial" w:cs="Arial"/>
          <w:b/>
          <w:bCs/>
          <w:color w:val="000000" w:themeColor="text1"/>
          <w:sz w:val="22"/>
          <w:szCs w:val="22"/>
        </w:rPr>
        <w:t>SBHA Head Office</w:t>
      </w:r>
      <w:r w:rsidR="00E341D3" w:rsidRPr="00D4750D">
        <w:rPr>
          <w:rFonts w:ascii="Arial" w:eastAsia="Arial" w:hAnsi="Arial" w:cs="Arial"/>
          <w:b/>
          <w:bCs/>
          <w:color w:val="000000" w:themeColor="text1"/>
          <w:sz w:val="22"/>
          <w:szCs w:val="22"/>
        </w:rPr>
        <w:t>, Selkirk</w:t>
      </w:r>
      <w:r w:rsidR="008D0E5B" w:rsidRPr="00D4750D">
        <w:rPr>
          <w:rFonts w:ascii="Arial" w:eastAsia="Arial" w:hAnsi="Arial" w:cs="Arial"/>
          <w:b/>
          <w:bCs/>
          <w:color w:val="000000" w:themeColor="text1"/>
          <w:sz w:val="22"/>
          <w:szCs w:val="22"/>
        </w:rPr>
        <w:t>,</w:t>
      </w:r>
      <w:r w:rsidR="0C407ED1" w:rsidRPr="00D4750D">
        <w:rPr>
          <w:rFonts w:ascii="Arial" w:eastAsia="Arial" w:hAnsi="Arial" w:cs="Arial"/>
          <w:b/>
          <w:bCs/>
          <w:color w:val="000000" w:themeColor="text1"/>
          <w:sz w:val="22"/>
          <w:szCs w:val="22"/>
        </w:rPr>
        <w:t xml:space="preserve"> or other locations as required</w:t>
      </w:r>
      <w:r w:rsidR="00A65662" w:rsidRPr="00D4750D">
        <w:rPr>
          <w:rFonts w:ascii="Arial" w:eastAsia="Arial" w:hAnsi="Arial" w:cs="Arial"/>
          <w:b/>
          <w:bCs/>
          <w:color w:val="000000" w:themeColor="text1"/>
          <w:sz w:val="22"/>
          <w:szCs w:val="22"/>
        </w:rPr>
        <w:t xml:space="preserve">, </w:t>
      </w:r>
      <w:r w:rsidR="00A43726" w:rsidRPr="00D4750D">
        <w:rPr>
          <w:rFonts w:ascii="Arial" w:eastAsia="Arial" w:hAnsi="Arial" w:cs="Arial"/>
          <w:b/>
          <w:bCs/>
          <w:color w:val="000000" w:themeColor="text1"/>
          <w:sz w:val="22"/>
          <w:szCs w:val="22"/>
          <w:lang w:val="en-US"/>
        </w:rPr>
        <w:t>with regular site presence and travel as required</w:t>
      </w:r>
    </w:p>
    <w:p w14:paraId="7D38E0E8" w14:textId="77777777" w:rsidR="00BB1D18" w:rsidRPr="00D4750D" w:rsidRDefault="000B7257">
      <w:pPr>
        <w:pStyle w:val="Body"/>
        <w:tabs>
          <w:tab w:val="left" w:pos="3960"/>
        </w:tabs>
        <w:ind w:left="3960" w:hanging="3960"/>
        <w:jc w:val="both"/>
        <w:rPr>
          <w:rFonts w:ascii="Arial" w:eastAsia="Arial Bold" w:hAnsi="Arial" w:cs="Arial"/>
          <w:b/>
          <w:bCs/>
          <w:sz w:val="22"/>
          <w:szCs w:val="22"/>
        </w:rPr>
      </w:pPr>
      <w:r w:rsidRPr="00D4750D">
        <w:rPr>
          <w:rFonts w:ascii="Arial" w:eastAsia="Arial Bold" w:hAnsi="Arial" w:cs="Arial"/>
          <w:b/>
          <w:bCs/>
          <w:sz w:val="22"/>
          <w:szCs w:val="22"/>
        </w:rPr>
        <w:tab/>
      </w:r>
    </w:p>
    <w:p w14:paraId="0A19119B" w14:textId="421A9547" w:rsidR="00BB1D18" w:rsidRPr="005F0D6F" w:rsidRDefault="000B7257">
      <w:pPr>
        <w:pStyle w:val="Body"/>
        <w:tabs>
          <w:tab w:val="left" w:pos="3960"/>
        </w:tabs>
        <w:ind w:left="3960" w:hanging="3960"/>
        <w:jc w:val="both"/>
        <w:rPr>
          <w:rFonts w:ascii="Arial" w:eastAsia="Arial" w:hAnsi="Arial" w:cs="Arial"/>
          <w:b/>
          <w:bCs/>
          <w:sz w:val="22"/>
          <w:szCs w:val="22"/>
          <w:lang w:val="it-IT"/>
        </w:rPr>
      </w:pPr>
      <w:r w:rsidRPr="005F0D6F">
        <w:rPr>
          <w:rFonts w:ascii="Arial" w:hAnsi="Arial" w:cs="Arial"/>
          <w:b/>
          <w:bCs/>
          <w:sz w:val="22"/>
          <w:szCs w:val="22"/>
          <w:lang w:val="it-IT"/>
        </w:rPr>
        <w:t>Salary:</w:t>
      </w:r>
      <w:r w:rsidR="005F0D6F" w:rsidRPr="005F0D6F">
        <w:rPr>
          <w:rFonts w:ascii="Arial" w:hAnsi="Arial" w:cs="Arial"/>
          <w:b/>
          <w:bCs/>
          <w:sz w:val="22"/>
          <w:szCs w:val="22"/>
          <w:lang w:val="it-IT"/>
        </w:rPr>
        <w:tab/>
        <w:t xml:space="preserve">Grade E £38,919 - £42,989 </w:t>
      </w:r>
      <w:proofErr w:type="spellStart"/>
      <w:r w:rsidR="005F0D6F" w:rsidRPr="005F0D6F">
        <w:rPr>
          <w:rFonts w:ascii="Arial" w:hAnsi="Arial" w:cs="Arial"/>
          <w:b/>
          <w:bCs/>
          <w:sz w:val="22"/>
          <w:szCs w:val="22"/>
          <w:lang w:val="it-IT"/>
        </w:rPr>
        <w:t>pa</w:t>
      </w:r>
      <w:proofErr w:type="spellEnd"/>
      <w:r w:rsidR="005F0D6F" w:rsidRPr="005F0D6F">
        <w:rPr>
          <w:rFonts w:ascii="Arial" w:hAnsi="Arial" w:cs="Arial"/>
          <w:b/>
          <w:bCs/>
          <w:sz w:val="22"/>
          <w:szCs w:val="22"/>
          <w:lang w:val="it-IT"/>
        </w:rPr>
        <w:t xml:space="preserve"> (</w:t>
      </w:r>
      <w:r w:rsidR="005F0D6F">
        <w:rPr>
          <w:rFonts w:ascii="Arial" w:hAnsi="Arial" w:cs="Arial"/>
          <w:b/>
          <w:bCs/>
          <w:sz w:val="22"/>
          <w:szCs w:val="22"/>
          <w:lang w:val="it-IT"/>
        </w:rPr>
        <w:t>2026/27 payrate)</w:t>
      </w:r>
    </w:p>
    <w:p w14:paraId="7EC51B61" w14:textId="77777777" w:rsidR="00BB1D18" w:rsidRPr="005F0D6F" w:rsidRDefault="00BB1D18">
      <w:pPr>
        <w:pStyle w:val="Body"/>
        <w:tabs>
          <w:tab w:val="left" w:pos="3960"/>
        </w:tabs>
        <w:ind w:left="3960" w:hanging="3960"/>
        <w:jc w:val="both"/>
        <w:rPr>
          <w:rFonts w:ascii="Arial" w:eastAsia="Arial" w:hAnsi="Arial" w:cs="Arial"/>
          <w:b/>
          <w:bCs/>
          <w:sz w:val="22"/>
          <w:szCs w:val="22"/>
          <w:lang w:val="it-IT"/>
        </w:rPr>
      </w:pPr>
    </w:p>
    <w:p w14:paraId="6AB861A8" w14:textId="09B708AB" w:rsidR="00BB1D18" w:rsidRPr="00D4750D" w:rsidRDefault="000B7257" w:rsidP="6E1184EF">
      <w:pPr>
        <w:pStyle w:val="Body"/>
        <w:tabs>
          <w:tab w:val="left" w:pos="3960"/>
        </w:tabs>
        <w:ind w:left="3960" w:hanging="3960"/>
        <w:jc w:val="both"/>
        <w:rPr>
          <w:rFonts w:ascii="Arial" w:hAnsi="Arial" w:cs="Arial"/>
          <w:b/>
          <w:bCs/>
          <w:sz w:val="22"/>
          <w:szCs w:val="22"/>
        </w:rPr>
      </w:pPr>
      <w:r w:rsidRPr="00D4750D">
        <w:rPr>
          <w:rFonts w:ascii="Arial" w:hAnsi="Arial" w:cs="Arial"/>
          <w:b/>
          <w:bCs/>
          <w:sz w:val="22"/>
          <w:szCs w:val="22"/>
          <w:lang w:val="en-US"/>
        </w:rPr>
        <w:t>Reports To:</w:t>
      </w:r>
      <w:r w:rsidRPr="00D4750D">
        <w:rPr>
          <w:rFonts w:ascii="Arial" w:hAnsi="Arial" w:cs="Arial"/>
          <w:b/>
          <w:bCs/>
          <w:sz w:val="22"/>
          <w:szCs w:val="22"/>
        </w:rPr>
        <w:tab/>
      </w:r>
      <w:r w:rsidR="008D0E5B" w:rsidRPr="00D4750D">
        <w:rPr>
          <w:rFonts w:ascii="Arial" w:hAnsi="Arial" w:cs="Arial"/>
          <w:b/>
          <w:bCs/>
          <w:sz w:val="22"/>
          <w:szCs w:val="22"/>
        </w:rPr>
        <w:t>Construction Manager</w:t>
      </w:r>
    </w:p>
    <w:p w14:paraId="3E8748F7" w14:textId="77777777" w:rsidR="00BB1D18" w:rsidRPr="00D4750D" w:rsidRDefault="00BB1D18">
      <w:pPr>
        <w:pStyle w:val="Body"/>
        <w:tabs>
          <w:tab w:val="left" w:pos="3960"/>
        </w:tabs>
        <w:ind w:left="3960" w:hanging="3960"/>
        <w:jc w:val="both"/>
        <w:rPr>
          <w:rFonts w:ascii="Arial" w:eastAsia="Arial Bold" w:hAnsi="Arial" w:cs="Arial"/>
          <w:b/>
          <w:bCs/>
          <w:sz w:val="22"/>
          <w:szCs w:val="22"/>
        </w:rPr>
      </w:pPr>
    </w:p>
    <w:p w14:paraId="00EA14BF" w14:textId="4B3CA391" w:rsidR="00BB1D18" w:rsidRPr="00D4750D" w:rsidRDefault="000B7257">
      <w:pPr>
        <w:pStyle w:val="Body"/>
        <w:tabs>
          <w:tab w:val="left" w:pos="3960"/>
        </w:tabs>
        <w:jc w:val="both"/>
        <w:rPr>
          <w:rFonts w:ascii="Arial" w:eastAsia="Arial" w:hAnsi="Arial" w:cs="Arial"/>
          <w:b/>
          <w:bCs/>
          <w:sz w:val="22"/>
          <w:szCs w:val="22"/>
        </w:rPr>
      </w:pPr>
      <w:r w:rsidRPr="00D4750D">
        <w:rPr>
          <w:rFonts w:ascii="Arial" w:hAnsi="Arial" w:cs="Arial"/>
          <w:b/>
          <w:bCs/>
          <w:sz w:val="22"/>
          <w:szCs w:val="22"/>
        </w:rPr>
        <w:t>Date:</w:t>
      </w:r>
      <w:r w:rsidRPr="00D4750D">
        <w:rPr>
          <w:rFonts w:ascii="Arial" w:hAnsi="Arial" w:cs="Arial"/>
          <w:b/>
          <w:bCs/>
          <w:sz w:val="22"/>
          <w:szCs w:val="22"/>
        </w:rPr>
        <w:tab/>
      </w:r>
      <w:r w:rsidR="00A43726" w:rsidRPr="00D4750D">
        <w:rPr>
          <w:rFonts w:ascii="Arial" w:hAnsi="Arial" w:cs="Arial"/>
          <w:b/>
          <w:bCs/>
          <w:sz w:val="22"/>
          <w:szCs w:val="22"/>
        </w:rPr>
        <w:t>September 2026</w:t>
      </w:r>
      <w:r w:rsidRPr="00D4750D">
        <w:rPr>
          <w:rFonts w:ascii="Arial" w:hAnsi="Arial" w:cs="Arial"/>
          <w:b/>
          <w:bCs/>
          <w:sz w:val="22"/>
          <w:szCs w:val="22"/>
        </w:rPr>
        <w:tab/>
      </w:r>
    </w:p>
    <w:p w14:paraId="12295419" w14:textId="120022A8" w:rsidR="00BB1D18" w:rsidRPr="00D4750D" w:rsidRDefault="000B7257" w:rsidP="00C2452F">
      <w:pPr>
        <w:pStyle w:val="Body"/>
        <w:tabs>
          <w:tab w:val="left" w:pos="3960"/>
        </w:tabs>
        <w:jc w:val="both"/>
        <w:rPr>
          <w:rFonts w:ascii="Arial" w:eastAsia="Arial" w:hAnsi="Arial" w:cs="Arial"/>
          <w:sz w:val="22"/>
          <w:szCs w:val="22"/>
        </w:rPr>
      </w:pPr>
      <w:r w:rsidRPr="00D4750D">
        <w:rPr>
          <w:rFonts w:ascii="Arial" w:hAnsi="Arial" w:cs="Arial"/>
          <w:sz w:val="22"/>
          <w:szCs w:val="22"/>
        </w:rPr>
        <w:t>______________________________________________________________________</w:t>
      </w:r>
    </w:p>
    <w:p w14:paraId="568BEF07" w14:textId="77777777" w:rsidR="00BB1D18" w:rsidRPr="00D4750D" w:rsidRDefault="00BB1D18">
      <w:pPr>
        <w:pStyle w:val="Body"/>
        <w:tabs>
          <w:tab w:val="left" w:pos="3960"/>
        </w:tabs>
        <w:jc w:val="both"/>
        <w:rPr>
          <w:rFonts w:ascii="Arial" w:eastAsia="Arial" w:hAnsi="Arial" w:cs="Arial"/>
          <w:sz w:val="22"/>
          <w:szCs w:val="22"/>
        </w:rPr>
      </w:pPr>
    </w:p>
    <w:p w14:paraId="515DBA9E" w14:textId="2A7C3A88" w:rsidR="00BB1D18" w:rsidRPr="00D4750D" w:rsidRDefault="000B7257" w:rsidP="0C407ED1">
      <w:pPr>
        <w:pStyle w:val="Heading2"/>
        <w:rPr>
          <w:rFonts w:ascii="Arial" w:hAnsi="Arial" w:cs="Arial"/>
          <w:b/>
          <w:bCs/>
          <w:sz w:val="22"/>
          <w:szCs w:val="22"/>
          <w:u w:val="none"/>
        </w:rPr>
      </w:pPr>
      <w:proofErr w:type="gramStart"/>
      <w:r w:rsidRPr="00D4750D">
        <w:rPr>
          <w:rFonts w:ascii="Arial" w:hAnsi="Arial" w:cs="Arial"/>
          <w:b/>
          <w:bCs/>
          <w:sz w:val="22"/>
          <w:szCs w:val="22"/>
          <w:u w:val="none"/>
        </w:rPr>
        <w:t>Overall</w:t>
      </w:r>
      <w:proofErr w:type="gramEnd"/>
      <w:r w:rsidRPr="00D4750D">
        <w:rPr>
          <w:rFonts w:ascii="Arial" w:hAnsi="Arial" w:cs="Arial"/>
          <w:b/>
          <w:bCs/>
          <w:sz w:val="22"/>
          <w:szCs w:val="22"/>
          <w:u w:val="none"/>
        </w:rPr>
        <w:t xml:space="preserve"> Purpose</w:t>
      </w:r>
    </w:p>
    <w:p w14:paraId="0A8F0E53" w14:textId="77777777" w:rsidR="007E706E" w:rsidRPr="00D4750D" w:rsidRDefault="007E706E" w:rsidP="007650F2">
      <w:pPr>
        <w:pStyle w:val="Body"/>
        <w:spacing w:line="276" w:lineRule="auto"/>
        <w:rPr>
          <w:rFonts w:ascii="Arial" w:eastAsia="Arial Bold" w:hAnsi="Arial" w:cs="Arial"/>
          <w:sz w:val="22"/>
          <w:szCs w:val="22"/>
          <w:lang w:val="en-US"/>
        </w:rPr>
      </w:pPr>
    </w:p>
    <w:p w14:paraId="3A713C32" w14:textId="77777777" w:rsidR="002953C1" w:rsidRDefault="002953C1">
      <w:pPr>
        <w:pStyle w:val="Body"/>
        <w:spacing w:line="276" w:lineRule="auto"/>
        <w:rPr>
          <w:kern w:val="2"/>
          <w:sz w:val="24"/>
          <w:szCs w:val="24"/>
          <w:bdr w:val="none" w:sz="0" w:space="0" w:color="auto"/>
          <w14:ligatures w14:val="standardContextual"/>
        </w:rPr>
      </w:pPr>
      <w:r>
        <w:rPr>
          <w:rFonts w:ascii="Arial" w:hAnsi="Arial" w:cs="Arial"/>
          <w:sz w:val="22"/>
          <w:szCs w:val="22"/>
        </w:rPr>
        <w:t>To provide site-based quality assurance, inspection and progress monitoring to support the Construction Manager and Development Team in delivering SBHA’s development programme. The role will help ensure that construction works are carried out in accordance with approved drawings, specifications, Employer’s Requirements, SBHA quality expectations and all relevant regulatory requirements.</w:t>
      </w:r>
    </w:p>
    <w:p w14:paraId="2B0377E3" w14:textId="77777777" w:rsidR="009B11D3" w:rsidRPr="00D4750D" w:rsidRDefault="009B11D3" w:rsidP="007E706E">
      <w:pPr>
        <w:pStyle w:val="Body"/>
        <w:spacing w:line="276" w:lineRule="auto"/>
        <w:rPr>
          <w:rFonts w:ascii="Arial" w:eastAsia="Arial Bold" w:hAnsi="Arial" w:cs="Arial"/>
          <w:sz w:val="22"/>
          <w:szCs w:val="22"/>
        </w:rPr>
      </w:pPr>
    </w:p>
    <w:p w14:paraId="1D7F4753" w14:textId="77777777" w:rsidR="002953C1" w:rsidRDefault="002953C1">
      <w:pPr>
        <w:pStyle w:val="Body"/>
        <w:spacing w:line="276" w:lineRule="auto"/>
        <w:rPr>
          <w:kern w:val="2"/>
          <w:sz w:val="24"/>
          <w:szCs w:val="24"/>
          <w:bdr w:val="none" w:sz="0" w:space="0" w:color="auto"/>
          <w14:ligatures w14:val="standardContextual"/>
        </w:rPr>
      </w:pPr>
      <w:r>
        <w:rPr>
          <w:rFonts w:ascii="Arial" w:hAnsi="Arial" w:cs="Arial"/>
          <w:sz w:val="22"/>
          <w:szCs w:val="22"/>
        </w:rPr>
        <w:t>The Clerk of Works is responsible for coordinating site inspections, supporting handover readiness and confirming that sites and homes are presented to the required standard, with defects, snagging and post-completion matters clearly recorded and monitored through to resolution.</w:t>
      </w:r>
    </w:p>
    <w:p w14:paraId="0A9E79EE" w14:textId="77777777" w:rsidR="009B11D3" w:rsidRPr="00D4750D" w:rsidRDefault="009B11D3" w:rsidP="007E706E">
      <w:pPr>
        <w:pStyle w:val="Body"/>
        <w:spacing w:line="276" w:lineRule="auto"/>
        <w:rPr>
          <w:rFonts w:ascii="Arial" w:eastAsia="Arial Bold" w:hAnsi="Arial" w:cs="Arial"/>
          <w:sz w:val="22"/>
          <w:szCs w:val="22"/>
        </w:rPr>
      </w:pPr>
    </w:p>
    <w:p w14:paraId="47EAE3BC" w14:textId="77777777" w:rsidR="002953C1" w:rsidRDefault="002953C1">
      <w:pPr>
        <w:pStyle w:val="Body"/>
        <w:spacing w:line="276" w:lineRule="auto"/>
        <w:rPr>
          <w:kern w:val="2"/>
          <w:sz w:val="24"/>
          <w:szCs w:val="24"/>
          <w:bdr w:val="none" w:sz="0" w:space="0" w:color="auto"/>
          <w14:ligatures w14:val="standardContextual"/>
        </w:rPr>
      </w:pPr>
      <w:r>
        <w:rPr>
          <w:rFonts w:ascii="Arial" w:hAnsi="Arial" w:cs="Arial"/>
          <w:sz w:val="22"/>
          <w:szCs w:val="22"/>
        </w:rPr>
        <w:t>The role supports effective site-based health and safety assurance by monitoring site practices, recording observations and escalating concerns through the correct contractual and management channels, while working constructively with contractor partners to support timely resolution.</w:t>
      </w:r>
    </w:p>
    <w:p w14:paraId="1DC35220" w14:textId="77777777" w:rsidR="00117BCC" w:rsidRPr="00D4750D" w:rsidRDefault="00117BCC" w:rsidP="001275E8">
      <w:pPr>
        <w:pStyle w:val="Heading3"/>
        <w:rPr>
          <w:rFonts w:ascii="Arial" w:hAnsi="Arial" w:cs="Arial"/>
          <w:sz w:val="22"/>
          <w:szCs w:val="22"/>
        </w:rPr>
      </w:pPr>
    </w:p>
    <w:p w14:paraId="772703E8" w14:textId="3017D7EC" w:rsidR="00BB1D18" w:rsidRPr="00D4750D" w:rsidRDefault="000B7257" w:rsidP="001275E8">
      <w:pPr>
        <w:pStyle w:val="Heading3"/>
        <w:rPr>
          <w:rFonts w:ascii="Arial" w:hAnsi="Arial" w:cs="Arial"/>
          <w:sz w:val="22"/>
          <w:szCs w:val="22"/>
        </w:rPr>
      </w:pPr>
      <w:r w:rsidRPr="00D4750D">
        <w:rPr>
          <w:rFonts w:ascii="Arial" w:hAnsi="Arial" w:cs="Arial"/>
          <w:sz w:val="22"/>
          <w:szCs w:val="22"/>
        </w:rPr>
        <w:t>Principal Accountabilities</w:t>
      </w:r>
    </w:p>
    <w:p w14:paraId="35AF484D" w14:textId="20758DFD" w:rsidR="000942A7" w:rsidRPr="00D4750D" w:rsidRDefault="000942A7" w:rsidP="000942A7">
      <w:pPr>
        <w:pStyle w:val="Body"/>
        <w:rPr>
          <w:rFonts w:ascii="Arial" w:eastAsia="Arial Bold" w:hAnsi="Arial" w:cs="Arial"/>
          <w:sz w:val="22"/>
          <w:szCs w:val="22"/>
          <w:lang w:val="en-US"/>
        </w:rPr>
      </w:pPr>
    </w:p>
    <w:p w14:paraId="1F99DF2D" w14:textId="5FA40ACA" w:rsidR="00A9596D" w:rsidRPr="00D4750D" w:rsidRDefault="008B07EA">
      <w:pPr>
        <w:pStyle w:val="Body"/>
        <w:numPr>
          <w:ilvl w:val="0"/>
          <w:numId w:val="17"/>
        </w:numPr>
        <w:spacing w:line="276" w:lineRule="auto"/>
        <w:jc w:val="both"/>
        <w:rPr>
          <w:rFonts w:ascii="Arial" w:eastAsia="Arial" w:hAnsi="Arial" w:cs="Arial"/>
          <w:sz w:val="22"/>
          <w:szCs w:val="22"/>
          <w:lang w:val="en-US"/>
        </w:rPr>
      </w:pPr>
      <w:r w:rsidRPr="00D4750D">
        <w:rPr>
          <w:rFonts w:ascii="Arial" w:hAnsi="Arial" w:cs="Arial"/>
          <w:sz w:val="22"/>
          <w:szCs w:val="22"/>
        </w:rPr>
        <w:t>U</w:t>
      </w:r>
      <w:r w:rsidR="00F9223E" w:rsidRPr="00D4750D">
        <w:rPr>
          <w:rFonts w:ascii="Arial" w:hAnsi="Arial" w:cs="Arial"/>
          <w:sz w:val="22"/>
          <w:szCs w:val="22"/>
        </w:rPr>
        <w:t>ndertake Clerk of Works duties in respect of SBHA’s development programme including new-build and major refurbishment projects.</w:t>
      </w:r>
    </w:p>
    <w:p w14:paraId="7D2CE1FA" w14:textId="43AC3D33" w:rsidR="00151E65" w:rsidRPr="00D4750D" w:rsidRDefault="00151E65">
      <w:pPr>
        <w:pStyle w:val="Body"/>
        <w:numPr>
          <w:ilvl w:val="0"/>
          <w:numId w:val="17"/>
        </w:numPr>
        <w:rPr>
          <w:rFonts w:ascii="Arial" w:hAnsi="Arial" w:cs="Arial"/>
          <w:sz w:val="22"/>
          <w:szCs w:val="22"/>
          <w:lang w:val="en-US"/>
        </w:rPr>
      </w:pPr>
      <w:r w:rsidRPr="00D4750D">
        <w:rPr>
          <w:rFonts w:ascii="Arial" w:hAnsi="Arial" w:cs="Arial"/>
          <w:sz w:val="22"/>
          <w:szCs w:val="22"/>
          <w:lang w:val="en-US"/>
        </w:rPr>
        <w:t>Carry out regular visits to site ensuring that materials, quality standards and practices are in line with SBHA’s standards and other regulatory requirements.</w:t>
      </w:r>
    </w:p>
    <w:p w14:paraId="36FB2CB8" w14:textId="77777777" w:rsidR="002953C1" w:rsidRPr="002953C1" w:rsidRDefault="002953C1">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2"/>
          <w:szCs w:val="22"/>
          <w:lang w:val="en-US"/>
        </w:rPr>
      </w:pPr>
      <w:r>
        <w:rPr>
          <w:rFonts w:ascii="Arial" w:hAnsi="Arial" w:cs="Arial"/>
          <w:sz w:val="22"/>
          <w:szCs w:val="22"/>
          <w:lang w:val="en-US"/>
        </w:rPr>
        <w:t>Maintain accurate and comprehensive records of inspections, meetings, site observations and correspondence, ensuring clear communication of SBHA’s quality expectations and providing evidence to support the Construction Manager’s oversight of delivery.</w:t>
      </w:r>
    </w:p>
    <w:p w14:paraId="08E37888" w14:textId="77777777" w:rsidR="00DE22D2" w:rsidRPr="00DE22D2" w:rsidRDefault="00DE22D2" w:rsidP="00DE22D2">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2"/>
          <w:szCs w:val="22"/>
          <w:lang w:val="en-US"/>
        </w:rPr>
      </w:pPr>
      <w:r>
        <w:rPr>
          <w:rFonts w:ascii="Arial" w:hAnsi="Arial" w:cs="Arial"/>
          <w:sz w:val="22"/>
          <w:szCs w:val="22"/>
          <w:lang w:val="en-US"/>
        </w:rPr>
        <w:t>Maintain constructive working relationships with contractors and site-based staff while preserving SBHA’s quality assurance and inspection role.</w:t>
      </w:r>
    </w:p>
    <w:p w14:paraId="44F4B527" w14:textId="42C43B86" w:rsidR="00EF5A70" w:rsidRPr="00D4750D" w:rsidRDefault="00330701">
      <w:pPr>
        <w:pStyle w:val="Body"/>
        <w:numPr>
          <w:ilvl w:val="0"/>
          <w:numId w:val="17"/>
        </w:numPr>
        <w:spacing w:line="276" w:lineRule="auto"/>
        <w:jc w:val="both"/>
        <w:rPr>
          <w:rFonts w:ascii="Arial" w:eastAsia="Arial" w:hAnsi="Arial" w:cs="Arial"/>
          <w:sz w:val="22"/>
          <w:szCs w:val="22"/>
          <w:lang w:val="en-US"/>
        </w:rPr>
      </w:pPr>
      <w:r w:rsidRPr="00D4750D">
        <w:rPr>
          <w:rFonts w:ascii="Arial" w:eastAsia="Arial" w:hAnsi="Arial" w:cs="Arial"/>
          <w:sz w:val="22"/>
          <w:szCs w:val="22"/>
          <w:lang w:val="en-US"/>
        </w:rPr>
        <w:t>M</w:t>
      </w:r>
      <w:r w:rsidR="00EF5A70" w:rsidRPr="00D4750D">
        <w:rPr>
          <w:rFonts w:ascii="Arial" w:eastAsia="Arial" w:hAnsi="Arial" w:cs="Arial"/>
          <w:sz w:val="22"/>
          <w:szCs w:val="22"/>
          <w:lang w:val="en-US"/>
        </w:rPr>
        <w:t xml:space="preserve">onitor health and safety practices on site, raising concerns where appropriate and </w:t>
      </w:r>
      <w:r w:rsidR="00D642F3" w:rsidRPr="00D4750D">
        <w:rPr>
          <w:rFonts w:ascii="Arial" w:eastAsia="Arial" w:hAnsi="Arial" w:cs="Arial"/>
          <w:sz w:val="22"/>
          <w:szCs w:val="22"/>
          <w:lang w:val="en-US"/>
        </w:rPr>
        <w:t xml:space="preserve">communicating </w:t>
      </w:r>
      <w:r w:rsidR="00EF5A70" w:rsidRPr="00D4750D">
        <w:rPr>
          <w:rFonts w:ascii="Arial" w:eastAsia="Arial" w:hAnsi="Arial" w:cs="Arial"/>
          <w:sz w:val="22"/>
          <w:szCs w:val="22"/>
          <w:lang w:val="en-US"/>
        </w:rPr>
        <w:t>via the correct channels.</w:t>
      </w:r>
    </w:p>
    <w:p w14:paraId="6603C8A1" w14:textId="77777777" w:rsidR="00DE22D2" w:rsidRPr="00DE22D2" w:rsidRDefault="00DE22D2" w:rsidP="00DE22D2">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 xml:space="preserve">Represent SBHA at site meetings, inspections and other relevant meetings within agreed delegated authority, providing technical input to help resolve site issues, queries and proposed alternative </w:t>
      </w:r>
      <w:r>
        <w:rPr>
          <w:rFonts w:ascii="Arial" w:hAnsi="Arial" w:cs="Arial"/>
          <w:sz w:val="22"/>
          <w:szCs w:val="22"/>
          <w:lang w:val="en-US"/>
        </w:rPr>
        <w:lastRenderedPageBreak/>
        <w:t xml:space="preserve">solutions, while ensuring that formal instructions, contractual notices, cost changes, programme changes or commercial commitments are referred to the Construction Manager or other </w:t>
      </w:r>
      <w:proofErr w:type="spellStart"/>
      <w:r>
        <w:rPr>
          <w:rFonts w:ascii="Arial" w:hAnsi="Arial" w:cs="Arial"/>
          <w:sz w:val="22"/>
          <w:szCs w:val="22"/>
          <w:lang w:val="en-US"/>
        </w:rPr>
        <w:t>authorised</w:t>
      </w:r>
      <w:proofErr w:type="spellEnd"/>
      <w:r>
        <w:rPr>
          <w:rFonts w:ascii="Arial" w:hAnsi="Arial" w:cs="Arial"/>
          <w:sz w:val="22"/>
          <w:szCs w:val="22"/>
          <w:lang w:val="en-US"/>
        </w:rPr>
        <w:t xml:space="preserve"> lead.</w:t>
      </w:r>
    </w:p>
    <w:p w14:paraId="5B8C521A" w14:textId="25AE79E0" w:rsidR="00A47C24" w:rsidRPr="00D4750D" w:rsidRDefault="00AC4B9E">
      <w:pPr>
        <w:pStyle w:val="Body"/>
        <w:numPr>
          <w:ilvl w:val="0"/>
          <w:numId w:val="17"/>
        </w:numPr>
        <w:spacing w:line="276" w:lineRule="auto"/>
        <w:jc w:val="both"/>
        <w:rPr>
          <w:rFonts w:ascii="Arial" w:eastAsia="Arial" w:hAnsi="Arial" w:cs="Arial"/>
          <w:sz w:val="22"/>
          <w:szCs w:val="22"/>
          <w:lang w:val="en-US"/>
        </w:rPr>
      </w:pPr>
      <w:r w:rsidRPr="00D4750D">
        <w:rPr>
          <w:rFonts w:ascii="Arial" w:eastAsia="Arial" w:hAnsi="Arial" w:cs="Arial"/>
          <w:sz w:val="22"/>
          <w:szCs w:val="22"/>
          <w:lang w:val="en-US"/>
        </w:rPr>
        <w:t>M</w:t>
      </w:r>
      <w:r w:rsidR="00A47C24" w:rsidRPr="00D4750D">
        <w:rPr>
          <w:rFonts w:ascii="Arial" w:eastAsia="Arial" w:hAnsi="Arial" w:cs="Arial"/>
          <w:sz w:val="22"/>
          <w:szCs w:val="22"/>
          <w:lang w:val="en-US"/>
        </w:rPr>
        <w:t xml:space="preserve">aintain </w:t>
      </w:r>
      <w:r w:rsidR="00417BD9" w:rsidRPr="00D4750D">
        <w:rPr>
          <w:rFonts w:ascii="Arial" w:eastAsia="Arial" w:hAnsi="Arial" w:cs="Arial"/>
          <w:sz w:val="22"/>
          <w:szCs w:val="22"/>
          <w:lang w:val="en-US"/>
        </w:rPr>
        <w:t>up-to-date drawings and technical information to support the assessment of works for compliance, suitability and quality.</w:t>
      </w:r>
    </w:p>
    <w:p w14:paraId="1A3B1A90" w14:textId="77777777" w:rsidR="002953C1" w:rsidRPr="002953C1" w:rsidRDefault="002953C1">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 xml:space="preserve">Operate within agreed contractual responsibilities and boundaries when representing SBHA on site, ensuring that formal instructions, contractual notices and commercial decisions are referred to the Construction Manager or other </w:t>
      </w:r>
      <w:proofErr w:type="spellStart"/>
      <w:r>
        <w:rPr>
          <w:rFonts w:ascii="Arial" w:hAnsi="Arial" w:cs="Arial"/>
          <w:sz w:val="22"/>
          <w:szCs w:val="22"/>
          <w:lang w:val="en-US"/>
        </w:rPr>
        <w:t>authorised</w:t>
      </w:r>
      <w:proofErr w:type="spellEnd"/>
      <w:r>
        <w:rPr>
          <w:rFonts w:ascii="Arial" w:hAnsi="Arial" w:cs="Arial"/>
          <w:sz w:val="22"/>
          <w:szCs w:val="22"/>
          <w:lang w:val="en-US"/>
        </w:rPr>
        <w:t xml:space="preserve"> lead.</w:t>
      </w:r>
    </w:p>
    <w:p w14:paraId="6D1B6B22" w14:textId="77777777" w:rsidR="002953C1" w:rsidRPr="002953C1" w:rsidRDefault="002953C1">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Provide regular reports to the Construction Manager on project progress, quality, risk, health and safety observations and contractor performance, promptly escalating significant concerns with clear evidence and recommended actions where appropriate.</w:t>
      </w:r>
    </w:p>
    <w:p w14:paraId="17236EEB" w14:textId="5F03B042" w:rsidR="00C12A1F" w:rsidRPr="00D4750D" w:rsidRDefault="0031537F">
      <w:pPr>
        <w:pStyle w:val="Body"/>
        <w:numPr>
          <w:ilvl w:val="0"/>
          <w:numId w:val="17"/>
        </w:numPr>
        <w:spacing w:line="276" w:lineRule="auto"/>
        <w:jc w:val="both"/>
        <w:rPr>
          <w:rFonts w:ascii="Arial" w:eastAsia="Arial" w:hAnsi="Arial" w:cs="Arial"/>
          <w:sz w:val="22"/>
          <w:szCs w:val="22"/>
          <w:lang w:val="en-US"/>
        </w:rPr>
      </w:pPr>
      <w:r w:rsidRPr="00D4750D">
        <w:rPr>
          <w:rFonts w:ascii="Arial" w:eastAsia="Arial" w:hAnsi="Arial" w:cs="Arial"/>
          <w:sz w:val="22"/>
          <w:szCs w:val="22"/>
          <w:lang w:val="en-US"/>
        </w:rPr>
        <w:t>I</w:t>
      </w:r>
      <w:r w:rsidR="00C12A1F" w:rsidRPr="00D4750D">
        <w:rPr>
          <w:rFonts w:ascii="Arial" w:eastAsia="Arial" w:hAnsi="Arial" w:cs="Arial"/>
          <w:sz w:val="22"/>
          <w:szCs w:val="22"/>
          <w:lang w:val="en-US"/>
        </w:rPr>
        <w:t xml:space="preserve">nspect </w:t>
      </w:r>
      <w:r w:rsidR="00333EDE" w:rsidRPr="00D4750D">
        <w:rPr>
          <w:rFonts w:ascii="Arial" w:eastAsia="Arial" w:hAnsi="Arial" w:cs="Arial"/>
          <w:sz w:val="22"/>
          <w:szCs w:val="22"/>
          <w:lang w:val="en-US"/>
        </w:rPr>
        <w:t>completed</w:t>
      </w:r>
      <w:r w:rsidR="00C12A1F" w:rsidRPr="00D4750D">
        <w:rPr>
          <w:rFonts w:ascii="Arial" w:eastAsia="Arial" w:hAnsi="Arial" w:cs="Arial"/>
          <w:sz w:val="22"/>
          <w:szCs w:val="22"/>
          <w:lang w:val="en-US"/>
        </w:rPr>
        <w:t xml:space="preserve"> work</w:t>
      </w:r>
      <w:r w:rsidR="00E16A54" w:rsidRPr="00D4750D">
        <w:rPr>
          <w:rFonts w:ascii="Arial" w:eastAsia="Arial" w:hAnsi="Arial" w:cs="Arial"/>
          <w:sz w:val="22"/>
          <w:szCs w:val="22"/>
          <w:lang w:val="en-US"/>
        </w:rPr>
        <w:t>,</w:t>
      </w:r>
      <w:r w:rsidR="00C12A1F" w:rsidRPr="00D4750D">
        <w:rPr>
          <w:rFonts w:ascii="Arial" w:eastAsia="Arial" w:hAnsi="Arial" w:cs="Arial"/>
          <w:sz w:val="22"/>
          <w:szCs w:val="22"/>
          <w:lang w:val="en-US"/>
        </w:rPr>
        <w:t xml:space="preserve"> ensur</w:t>
      </w:r>
      <w:r w:rsidR="00CA6560" w:rsidRPr="00D4750D">
        <w:rPr>
          <w:rFonts w:ascii="Arial" w:eastAsia="Arial" w:hAnsi="Arial" w:cs="Arial"/>
          <w:sz w:val="22"/>
          <w:szCs w:val="22"/>
          <w:lang w:val="en-US"/>
        </w:rPr>
        <w:t>ing</w:t>
      </w:r>
      <w:r w:rsidR="00C12A1F" w:rsidRPr="00D4750D">
        <w:rPr>
          <w:rFonts w:ascii="Arial" w:eastAsia="Arial" w:hAnsi="Arial" w:cs="Arial"/>
          <w:sz w:val="22"/>
          <w:szCs w:val="22"/>
          <w:lang w:val="en-US"/>
        </w:rPr>
        <w:t xml:space="preserve"> comprehensive snagging lists are prepared</w:t>
      </w:r>
      <w:r w:rsidR="00745E9B" w:rsidRPr="00D4750D">
        <w:rPr>
          <w:rFonts w:ascii="Arial" w:eastAsia="Arial" w:hAnsi="Arial" w:cs="Arial"/>
          <w:sz w:val="22"/>
          <w:szCs w:val="22"/>
          <w:lang w:val="en-US"/>
        </w:rPr>
        <w:t>, communicated to all parties</w:t>
      </w:r>
      <w:r w:rsidR="0043604B" w:rsidRPr="00D4750D">
        <w:rPr>
          <w:rFonts w:ascii="Arial" w:eastAsia="Arial" w:hAnsi="Arial" w:cs="Arial"/>
          <w:sz w:val="22"/>
          <w:szCs w:val="22"/>
          <w:lang w:val="en-US"/>
        </w:rPr>
        <w:t xml:space="preserve"> and </w:t>
      </w:r>
      <w:r w:rsidR="00CA6560" w:rsidRPr="00D4750D">
        <w:rPr>
          <w:rFonts w:ascii="Arial" w:eastAsia="Arial" w:hAnsi="Arial" w:cs="Arial"/>
          <w:sz w:val="22"/>
          <w:szCs w:val="22"/>
          <w:lang w:val="en-US"/>
        </w:rPr>
        <w:t xml:space="preserve">that </w:t>
      </w:r>
      <w:r w:rsidR="0043604B" w:rsidRPr="00D4750D">
        <w:rPr>
          <w:rFonts w:ascii="Arial" w:eastAsia="Arial" w:hAnsi="Arial" w:cs="Arial"/>
          <w:sz w:val="22"/>
          <w:szCs w:val="22"/>
          <w:lang w:val="en-US"/>
        </w:rPr>
        <w:t>remedial works are monitored</w:t>
      </w:r>
      <w:r w:rsidR="001332D9" w:rsidRPr="00D4750D">
        <w:rPr>
          <w:rFonts w:ascii="Arial" w:eastAsia="Arial" w:hAnsi="Arial" w:cs="Arial"/>
          <w:sz w:val="22"/>
          <w:szCs w:val="22"/>
          <w:lang w:val="en-US"/>
        </w:rPr>
        <w:t xml:space="preserve"> through to completion</w:t>
      </w:r>
      <w:r w:rsidR="00AF270F" w:rsidRPr="00D4750D">
        <w:rPr>
          <w:rFonts w:ascii="Arial" w:eastAsia="Arial" w:hAnsi="Arial" w:cs="Arial"/>
          <w:sz w:val="22"/>
          <w:szCs w:val="22"/>
          <w:lang w:val="en-US"/>
        </w:rPr>
        <w:t xml:space="preserve"> in accordance</w:t>
      </w:r>
      <w:r w:rsidR="00C12A1F" w:rsidRPr="00D4750D">
        <w:rPr>
          <w:rFonts w:ascii="Arial" w:eastAsia="Arial" w:hAnsi="Arial" w:cs="Arial"/>
          <w:sz w:val="22"/>
          <w:szCs w:val="22"/>
          <w:lang w:val="en-US"/>
        </w:rPr>
        <w:t xml:space="preserve"> </w:t>
      </w:r>
      <w:r w:rsidR="00AF270F" w:rsidRPr="00D4750D">
        <w:rPr>
          <w:rFonts w:ascii="Arial" w:eastAsia="Arial" w:hAnsi="Arial" w:cs="Arial"/>
          <w:sz w:val="22"/>
          <w:szCs w:val="22"/>
          <w:lang w:val="en-US"/>
        </w:rPr>
        <w:t>with</w:t>
      </w:r>
      <w:r w:rsidR="00C12A1F" w:rsidRPr="00D4750D">
        <w:rPr>
          <w:rFonts w:ascii="Arial" w:eastAsia="Arial" w:hAnsi="Arial" w:cs="Arial"/>
          <w:sz w:val="22"/>
          <w:szCs w:val="22"/>
          <w:lang w:val="en-US"/>
        </w:rPr>
        <w:t xml:space="preserve"> SBHA’s required standard.</w:t>
      </w:r>
    </w:p>
    <w:p w14:paraId="5CD6B879" w14:textId="77777777" w:rsidR="00A32857" w:rsidRPr="00A32857" w:rsidRDefault="00A32857" w:rsidP="00A32857">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 xml:space="preserve">Coordinate the operational delivery of SBHA’s handover procedure, reporting progress, risks and readiness to the Construction Manager, and ensuring that all relevant operating instructions, keys and handover documentation are received, assessed and </w:t>
      </w:r>
      <w:proofErr w:type="spellStart"/>
      <w:r>
        <w:rPr>
          <w:rFonts w:ascii="Arial" w:hAnsi="Arial" w:cs="Arial"/>
          <w:sz w:val="22"/>
          <w:szCs w:val="22"/>
          <w:lang w:val="en-US"/>
        </w:rPr>
        <w:t>organised</w:t>
      </w:r>
      <w:proofErr w:type="spellEnd"/>
      <w:r>
        <w:rPr>
          <w:rFonts w:ascii="Arial" w:hAnsi="Arial" w:cs="Arial"/>
          <w:sz w:val="22"/>
          <w:szCs w:val="22"/>
          <w:lang w:val="en-US"/>
        </w:rPr>
        <w:t xml:space="preserve"> prior to handover.</w:t>
      </w:r>
    </w:p>
    <w:p w14:paraId="046220A8" w14:textId="77777777" w:rsidR="00DE22D2" w:rsidRPr="00DE22D2" w:rsidRDefault="00DE22D2" w:rsidP="00DE22D2">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Confirm that the contractor has prepared tenant handover packs in accordance with SBHA’s specification.</w:t>
      </w:r>
    </w:p>
    <w:p w14:paraId="7355B0B2" w14:textId="77777777" w:rsidR="008C64DB" w:rsidRPr="008C64DB" w:rsidRDefault="008C64DB" w:rsidP="008C64DB">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Represent SBHA at meetings and other inspections with local authority regulatory officers (Building Standards, Roads, etc), where required, within agreed delegated authority and ensuring that any formal commitments, instructions or contractual implications are referred to the Construction Manager.</w:t>
      </w:r>
    </w:p>
    <w:p w14:paraId="60E9FFA0" w14:textId="77777777" w:rsidR="00DE22D2" w:rsidRPr="00DE22D2" w:rsidRDefault="00DE22D2" w:rsidP="00DE22D2">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Work closely with consultants, designers and internal colleagues to ensure that site progress, materials, workmanship and quality concerns are clearly understood and addressed.</w:t>
      </w:r>
    </w:p>
    <w:p w14:paraId="72290B98" w14:textId="6D888C1C" w:rsidR="00EF5A70" w:rsidRPr="00D4750D" w:rsidRDefault="00EF5A70">
      <w:pPr>
        <w:pStyle w:val="Body"/>
        <w:numPr>
          <w:ilvl w:val="0"/>
          <w:numId w:val="17"/>
        </w:numPr>
        <w:spacing w:line="276" w:lineRule="auto"/>
        <w:jc w:val="both"/>
        <w:rPr>
          <w:rFonts w:ascii="Arial" w:eastAsia="Arial" w:hAnsi="Arial" w:cs="Arial"/>
          <w:sz w:val="22"/>
          <w:szCs w:val="22"/>
          <w:lang w:val="en-US"/>
        </w:rPr>
      </w:pPr>
      <w:r w:rsidRPr="00D4750D">
        <w:rPr>
          <w:rFonts w:ascii="Arial" w:eastAsia="Arial" w:hAnsi="Arial" w:cs="Arial"/>
          <w:sz w:val="22"/>
          <w:szCs w:val="22"/>
          <w:lang w:val="en-US"/>
        </w:rPr>
        <w:t xml:space="preserve">Attend meetings with </w:t>
      </w:r>
      <w:r w:rsidR="00C143EB" w:rsidRPr="00D4750D">
        <w:rPr>
          <w:rFonts w:ascii="Arial" w:eastAsia="Arial" w:hAnsi="Arial" w:cs="Arial"/>
          <w:sz w:val="22"/>
          <w:szCs w:val="22"/>
          <w:lang w:val="en-US"/>
        </w:rPr>
        <w:t>residents</w:t>
      </w:r>
      <w:r w:rsidRPr="00D4750D">
        <w:rPr>
          <w:rFonts w:ascii="Arial" w:eastAsia="Arial" w:hAnsi="Arial" w:cs="Arial"/>
          <w:sz w:val="22"/>
          <w:szCs w:val="22"/>
          <w:lang w:val="en-US"/>
        </w:rPr>
        <w:t xml:space="preserve"> representing SBHA in dealing with concerns raised by </w:t>
      </w:r>
      <w:proofErr w:type="gramStart"/>
      <w:r w:rsidR="00C143EB" w:rsidRPr="00D4750D">
        <w:rPr>
          <w:rFonts w:ascii="Arial" w:eastAsia="Arial" w:hAnsi="Arial" w:cs="Arial"/>
          <w:sz w:val="22"/>
          <w:szCs w:val="22"/>
          <w:lang w:val="en-US"/>
        </w:rPr>
        <w:t xml:space="preserve">local </w:t>
      </w:r>
      <w:r w:rsidRPr="00D4750D">
        <w:rPr>
          <w:rFonts w:ascii="Arial" w:eastAsia="Arial" w:hAnsi="Arial" w:cs="Arial"/>
          <w:sz w:val="22"/>
          <w:szCs w:val="22"/>
          <w:lang w:val="en-US"/>
        </w:rPr>
        <w:t>residents</w:t>
      </w:r>
      <w:proofErr w:type="gramEnd"/>
      <w:r w:rsidRPr="00D4750D">
        <w:rPr>
          <w:rFonts w:ascii="Arial" w:eastAsia="Arial" w:hAnsi="Arial" w:cs="Arial"/>
          <w:sz w:val="22"/>
          <w:szCs w:val="22"/>
          <w:lang w:val="en-US"/>
        </w:rPr>
        <w:t xml:space="preserve"> about </w:t>
      </w:r>
      <w:proofErr w:type="gramStart"/>
      <w:r w:rsidR="00C143EB" w:rsidRPr="00D4750D">
        <w:rPr>
          <w:rFonts w:ascii="Arial" w:eastAsia="Arial" w:hAnsi="Arial" w:cs="Arial"/>
          <w:sz w:val="22"/>
          <w:szCs w:val="22"/>
          <w:lang w:val="en-US"/>
        </w:rPr>
        <w:t>works</w:t>
      </w:r>
      <w:proofErr w:type="gramEnd"/>
      <w:r w:rsidRPr="00D4750D">
        <w:rPr>
          <w:rFonts w:ascii="Arial" w:eastAsia="Arial" w:hAnsi="Arial" w:cs="Arial"/>
          <w:sz w:val="22"/>
          <w:szCs w:val="22"/>
          <w:lang w:val="en-US"/>
        </w:rPr>
        <w:t xml:space="preserve"> on</w:t>
      </w:r>
      <w:r w:rsidR="009234D7" w:rsidRPr="00D4750D">
        <w:rPr>
          <w:rFonts w:ascii="Arial" w:eastAsia="Arial" w:hAnsi="Arial" w:cs="Arial"/>
          <w:sz w:val="22"/>
          <w:szCs w:val="22"/>
          <w:lang w:val="en-US"/>
        </w:rPr>
        <w:t>-</w:t>
      </w:r>
      <w:r w:rsidRPr="00D4750D">
        <w:rPr>
          <w:rFonts w:ascii="Arial" w:eastAsia="Arial" w:hAnsi="Arial" w:cs="Arial"/>
          <w:sz w:val="22"/>
          <w:szCs w:val="22"/>
          <w:lang w:val="en-US"/>
        </w:rPr>
        <w:t>site.</w:t>
      </w:r>
    </w:p>
    <w:p w14:paraId="024DF506" w14:textId="77777777" w:rsidR="00DE22D2" w:rsidRPr="00DE22D2" w:rsidRDefault="00DE22D2" w:rsidP="00DE22D2">
      <w:pPr>
        <w:pStyle w:val="Body"/>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2"/>
          <w:szCs w:val="22"/>
          <w:lang w:val="en-US"/>
        </w:rPr>
      </w:pPr>
      <w:r>
        <w:rPr>
          <w:rFonts w:ascii="Arial" w:hAnsi="Arial" w:cs="Arial"/>
          <w:sz w:val="22"/>
          <w:szCs w:val="22"/>
          <w:lang w:val="en-US"/>
        </w:rPr>
        <w:t>Organise and inspect dwellings post-occupation, report on end-of-defects matters, monitor rectification works and provide confirmation when defects have been made good.</w:t>
      </w:r>
    </w:p>
    <w:p w14:paraId="464931C2" w14:textId="77777777" w:rsidR="00E275CE" w:rsidRPr="00D4750D" w:rsidRDefault="00E275CE" w:rsidP="00E275CE">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Arial" w:hAnsi="Arial" w:cs="Arial"/>
          <w:sz w:val="22"/>
          <w:szCs w:val="22"/>
        </w:rPr>
      </w:pPr>
    </w:p>
    <w:p w14:paraId="22EECCBF" w14:textId="77777777" w:rsidR="003117CD" w:rsidRPr="00D4750D" w:rsidRDefault="003117CD" w:rsidP="003117CD">
      <w:pPr>
        <w:pStyle w:val="ListParagraph"/>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Arial" w:hAnsi="Arial" w:cs="Arial"/>
          <w:sz w:val="22"/>
          <w:szCs w:val="22"/>
        </w:rPr>
      </w:pPr>
    </w:p>
    <w:p w14:paraId="4D2D6DF3" w14:textId="376D241D" w:rsidR="00117BCC" w:rsidRPr="00D4750D" w:rsidRDefault="00E275CE" w:rsidP="023A4AA7">
      <w:pPr>
        <w:pStyle w:val="Body"/>
        <w:jc w:val="both"/>
        <w:rPr>
          <w:rFonts w:ascii="Arial" w:eastAsia="Arial" w:hAnsi="Arial" w:cs="Arial"/>
          <w:b/>
          <w:bCs/>
          <w:color w:val="auto"/>
          <w:sz w:val="22"/>
          <w:szCs w:val="22"/>
          <w:lang w:val="en-US"/>
        </w:rPr>
      </w:pPr>
      <w:r w:rsidRPr="00D4750D">
        <w:rPr>
          <w:rFonts w:ascii="Arial" w:eastAsia="Arial" w:hAnsi="Arial" w:cs="Arial"/>
          <w:b/>
          <w:bCs/>
          <w:color w:val="auto"/>
          <w:sz w:val="22"/>
          <w:szCs w:val="22"/>
          <w:lang w:val="en-US"/>
        </w:rPr>
        <w:t>Health and Safety</w:t>
      </w:r>
    </w:p>
    <w:p w14:paraId="7788B70F" w14:textId="345937FA" w:rsidR="00CF5390" w:rsidRPr="00D4750D" w:rsidRDefault="00CF539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hAnsi="Arial" w:cs="Arial"/>
          <w:color w:val="000000"/>
          <w:sz w:val="22"/>
          <w:szCs w:val="22"/>
        </w:rPr>
      </w:pPr>
      <w:r w:rsidRPr="00D4750D">
        <w:rPr>
          <w:rFonts w:ascii="Arial" w:hAnsi="Arial" w:cs="Arial"/>
          <w:color w:val="000000"/>
          <w:sz w:val="22"/>
          <w:szCs w:val="22"/>
        </w:rPr>
        <w:t xml:space="preserve">Ensure </w:t>
      </w:r>
      <w:r w:rsidR="005D7473" w:rsidRPr="00D4750D">
        <w:rPr>
          <w:rFonts w:ascii="Arial" w:hAnsi="Arial" w:cs="Arial"/>
          <w:color w:val="000000"/>
          <w:sz w:val="22"/>
          <w:szCs w:val="22"/>
        </w:rPr>
        <w:t>full compliance with</w:t>
      </w:r>
      <w:r w:rsidRPr="00D4750D">
        <w:rPr>
          <w:rFonts w:ascii="Arial" w:hAnsi="Arial" w:cs="Arial"/>
          <w:color w:val="000000"/>
          <w:sz w:val="22"/>
          <w:szCs w:val="22"/>
        </w:rPr>
        <w:t xml:space="preserve"> Health </w:t>
      </w:r>
      <w:r w:rsidR="00477406" w:rsidRPr="00D4750D">
        <w:rPr>
          <w:rFonts w:ascii="Arial" w:hAnsi="Arial" w:cs="Arial"/>
          <w:color w:val="000000"/>
          <w:sz w:val="22"/>
          <w:szCs w:val="22"/>
        </w:rPr>
        <w:t>&amp;</w:t>
      </w:r>
      <w:r w:rsidRPr="00D4750D">
        <w:rPr>
          <w:rFonts w:ascii="Arial" w:hAnsi="Arial" w:cs="Arial"/>
          <w:color w:val="000000"/>
          <w:sz w:val="22"/>
          <w:szCs w:val="22"/>
        </w:rPr>
        <w:t xml:space="preserve"> Safety guidelines</w:t>
      </w:r>
      <w:r w:rsidR="00CB08B6" w:rsidRPr="00D4750D">
        <w:rPr>
          <w:rFonts w:ascii="Arial" w:hAnsi="Arial" w:cs="Arial"/>
          <w:color w:val="000000"/>
          <w:sz w:val="22"/>
          <w:szCs w:val="22"/>
        </w:rPr>
        <w:t xml:space="preserve"> </w:t>
      </w:r>
      <w:r w:rsidR="00CB08B6" w:rsidRPr="00D4750D">
        <w:rPr>
          <w:rFonts w:ascii="Arial" w:hAnsi="Arial" w:cs="Arial"/>
          <w:color w:val="000000"/>
          <w:sz w:val="22"/>
          <w:szCs w:val="22"/>
          <w:lang w:val="en-GB"/>
        </w:rPr>
        <w:t>and promote a strong safety culture across all construction activity</w:t>
      </w:r>
      <w:r w:rsidRPr="00D4750D">
        <w:rPr>
          <w:rFonts w:ascii="Arial" w:hAnsi="Arial" w:cs="Arial"/>
          <w:color w:val="000000"/>
          <w:sz w:val="22"/>
          <w:szCs w:val="22"/>
        </w:rPr>
        <w:t>.</w:t>
      </w:r>
    </w:p>
    <w:p w14:paraId="52E3B3D5" w14:textId="57E541F6" w:rsidR="00CF5390" w:rsidRPr="00D4750D" w:rsidRDefault="00CF539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hAnsi="Arial" w:cs="Arial"/>
          <w:color w:val="000000"/>
          <w:sz w:val="22"/>
          <w:szCs w:val="22"/>
        </w:rPr>
      </w:pPr>
      <w:r w:rsidRPr="00D4750D">
        <w:rPr>
          <w:rFonts w:ascii="Arial" w:hAnsi="Arial" w:cs="Arial"/>
          <w:color w:val="000000"/>
          <w:sz w:val="22"/>
          <w:szCs w:val="22"/>
        </w:rPr>
        <w:t xml:space="preserve">Comply with safe working practices as defined by </w:t>
      </w:r>
      <w:r w:rsidRPr="00D4750D">
        <w:rPr>
          <w:rFonts w:ascii="Arial" w:hAnsi="Arial" w:cs="Arial"/>
          <w:sz w:val="22"/>
          <w:szCs w:val="22"/>
        </w:rPr>
        <w:t>SBHA.</w:t>
      </w:r>
    </w:p>
    <w:p w14:paraId="5E00C0F1" w14:textId="28BAB30C" w:rsidR="00CF5390" w:rsidRPr="00D4750D" w:rsidRDefault="00CF539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hAnsi="Arial" w:cs="Arial"/>
          <w:color w:val="000000"/>
          <w:sz w:val="22"/>
          <w:szCs w:val="22"/>
        </w:rPr>
      </w:pPr>
      <w:r w:rsidRPr="00D4750D">
        <w:rPr>
          <w:rFonts w:ascii="Arial" w:hAnsi="Arial" w:cs="Arial"/>
          <w:color w:val="000000"/>
          <w:sz w:val="22"/>
          <w:szCs w:val="22"/>
        </w:rPr>
        <w:t xml:space="preserve">Take reasonable care for your own health and safety and that of others </w:t>
      </w:r>
      <w:r w:rsidR="00E650AB" w:rsidRPr="00D4750D">
        <w:rPr>
          <w:rFonts w:ascii="Arial" w:hAnsi="Arial" w:cs="Arial"/>
          <w:color w:val="000000"/>
          <w:sz w:val="22"/>
          <w:szCs w:val="22"/>
        </w:rPr>
        <w:t xml:space="preserve">when </w:t>
      </w:r>
      <w:r w:rsidR="008917B3" w:rsidRPr="00D4750D">
        <w:rPr>
          <w:rFonts w:ascii="Arial" w:hAnsi="Arial" w:cs="Arial"/>
          <w:color w:val="000000"/>
          <w:sz w:val="22"/>
          <w:szCs w:val="22"/>
        </w:rPr>
        <w:t>on site.</w:t>
      </w:r>
    </w:p>
    <w:p w14:paraId="5DF6D669" w14:textId="77777777" w:rsidR="00CF5390" w:rsidRPr="00D4750D" w:rsidRDefault="00CF5390">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hAnsi="Arial" w:cs="Arial"/>
          <w:color w:val="000000"/>
          <w:sz w:val="22"/>
          <w:szCs w:val="22"/>
        </w:rPr>
      </w:pPr>
      <w:r w:rsidRPr="00D4750D">
        <w:rPr>
          <w:rFonts w:ascii="Arial" w:hAnsi="Arial" w:cs="Arial"/>
          <w:color w:val="000000"/>
          <w:sz w:val="22"/>
          <w:szCs w:val="22"/>
        </w:rPr>
        <w:t>Report any accidents, incidents or near misses as soon as reasonably practicable.</w:t>
      </w:r>
    </w:p>
    <w:p w14:paraId="7208C2AC" w14:textId="79EE6BD8" w:rsidR="00E275CE" w:rsidRPr="00D4750D" w:rsidRDefault="00CF5390">
      <w:pPr>
        <w:pStyle w:val="Body"/>
        <w:numPr>
          <w:ilvl w:val="0"/>
          <w:numId w:val="22"/>
        </w:numPr>
        <w:spacing w:line="276" w:lineRule="auto"/>
        <w:jc w:val="both"/>
        <w:rPr>
          <w:rFonts w:ascii="Arial" w:eastAsia="Arial" w:hAnsi="Arial" w:cs="Arial"/>
          <w:color w:val="auto"/>
          <w:sz w:val="22"/>
          <w:szCs w:val="22"/>
          <w:lang w:val="en-US"/>
        </w:rPr>
      </w:pPr>
      <w:r w:rsidRPr="00D4750D">
        <w:rPr>
          <w:rFonts w:ascii="Arial" w:hAnsi="Arial" w:cs="Arial"/>
          <w:sz w:val="22"/>
          <w:szCs w:val="22"/>
        </w:rPr>
        <w:t xml:space="preserve">Ensure </w:t>
      </w:r>
      <w:r w:rsidR="00036C1A" w:rsidRPr="00D4750D">
        <w:rPr>
          <w:rFonts w:ascii="Arial" w:hAnsi="Arial" w:cs="Arial"/>
          <w:sz w:val="22"/>
          <w:szCs w:val="22"/>
        </w:rPr>
        <w:t xml:space="preserve">Health and Safety at Work </w:t>
      </w:r>
      <w:r w:rsidR="008912F4" w:rsidRPr="00D4750D">
        <w:rPr>
          <w:rFonts w:ascii="Arial" w:hAnsi="Arial" w:cs="Arial"/>
          <w:sz w:val="22"/>
          <w:szCs w:val="22"/>
        </w:rPr>
        <w:t>(</w:t>
      </w:r>
      <w:r w:rsidRPr="00D4750D">
        <w:rPr>
          <w:rFonts w:ascii="Arial" w:hAnsi="Arial" w:cs="Arial"/>
          <w:sz w:val="22"/>
          <w:szCs w:val="22"/>
        </w:rPr>
        <w:t>HS</w:t>
      </w:r>
      <w:r w:rsidR="00093F7F" w:rsidRPr="00D4750D">
        <w:rPr>
          <w:rFonts w:ascii="Arial" w:hAnsi="Arial" w:cs="Arial"/>
          <w:sz w:val="22"/>
          <w:szCs w:val="22"/>
        </w:rPr>
        <w:t>AW</w:t>
      </w:r>
      <w:r w:rsidR="008912F4" w:rsidRPr="00D4750D">
        <w:rPr>
          <w:rFonts w:ascii="Arial" w:hAnsi="Arial" w:cs="Arial"/>
          <w:sz w:val="22"/>
          <w:szCs w:val="22"/>
        </w:rPr>
        <w:t>)</w:t>
      </w:r>
      <w:r w:rsidRPr="00D4750D">
        <w:rPr>
          <w:rFonts w:ascii="Arial" w:hAnsi="Arial" w:cs="Arial"/>
          <w:sz w:val="22"/>
          <w:szCs w:val="22"/>
        </w:rPr>
        <w:t xml:space="preserve"> obligations under the CDM Regulations are discharged</w:t>
      </w:r>
      <w:r w:rsidR="008917B3" w:rsidRPr="00D4750D">
        <w:rPr>
          <w:rFonts w:ascii="Arial" w:hAnsi="Arial" w:cs="Arial"/>
          <w:sz w:val="22"/>
          <w:szCs w:val="22"/>
        </w:rPr>
        <w:t>.</w:t>
      </w:r>
    </w:p>
    <w:p w14:paraId="51AB0577" w14:textId="6995921A" w:rsidR="0012613B" w:rsidRPr="00D4750D" w:rsidRDefault="0012613B">
      <w:pPr>
        <w:pStyle w:val="ListParagraph"/>
        <w:numPr>
          <w:ilvl w:val="0"/>
          <w:numId w:val="22"/>
        </w:numPr>
        <w:rPr>
          <w:rFonts w:ascii="Arial" w:eastAsia="Arial" w:hAnsi="Arial" w:cs="Arial"/>
          <w:color w:val="auto"/>
          <w:sz w:val="22"/>
          <w:szCs w:val="22"/>
        </w:rPr>
      </w:pPr>
      <w:r w:rsidRPr="00D4750D">
        <w:rPr>
          <w:rFonts w:ascii="Arial" w:eastAsia="Arial" w:hAnsi="Arial" w:cs="Arial"/>
          <w:color w:val="auto"/>
          <w:sz w:val="22"/>
          <w:szCs w:val="22"/>
        </w:rPr>
        <w:t>Be aware of and comply with personal responsibility for Health and Safety in the workplace and lone-working, and the Association’s general responsibility for the Health and Safety of its customers and Tenants.</w:t>
      </w:r>
    </w:p>
    <w:p w14:paraId="2F6FCA61" w14:textId="77777777" w:rsidR="00CF5390" w:rsidRPr="00D4750D" w:rsidRDefault="00CF5390" w:rsidP="00CF5390">
      <w:pPr>
        <w:pStyle w:val="Body"/>
        <w:ind w:left="360"/>
        <w:jc w:val="both"/>
        <w:rPr>
          <w:rFonts w:ascii="Arial" w:hAnsi="Arial" w:cs="Arial"/>
          <w:sz w:val="22"/>
          <w:szCs w:val="22"/>
        </w:rPr>
      </w:pPr>
    </w:p>
    <w:p w14:paraId="7E9FDB56" w14:textId="77777777" w:rsidR="00CF5390" w:rsidRPr="00D4750D" w:rsidRDefault="00CF5390" w:rsidP="00CF5390">
      <w:pPr>
        <w:pStyle w:val="Body"/>
        <w:ind w:left="360"/>
        <w:jc w:val="both"/>
        <w:rPr>
          <w:rFonts w:ascii="Arial" w:eastAsia="Arial" w:hAnsi="Arial" w:cs="Arial"/>
          <w:color w:val="auto"/>
          <w:sz w:val="22"/>
          <w:szCs w:val="22"/>
          <w:lang w:val="en-US"/>
        </w:rPr>
      </w:pPr>
    </w:p>
    <w:p w14:paraId="41BF410A" w14:textId="1B5C470F" w:rsidR="00BB1D18" w:rsidRPr="00D4750D" w:rsidRDefault="00EF5A70" w:rsidP="023A4AA7">
      <w:pPr>
        <w:pStyle w:val="Body"/>
        <w:jc w:val="both"/>
        <w:rPr>
          <w:rFonts w:ascii="Arial" w:eastAsia="Arial" w:hAnsi="Arial" w:cs="Arial"/>
          <w:b/>
          <w:bCs/>
          <w:color w:val="auto"/>
          <w:sz w:val="22"/>
          <w:szCs w:val="22"/>
          <w:lang w:val="en-US"/>
        </w:rPr>
      </w:pPr>
      <w:r w:rsidRPr="00D4750D">
        <w:rPr>
          <w:rFonts w:ascii="Arial" w:eastAsia="Arial" w:hAnsi="Arial" w:cs="Arial"/>
          <w:b/>
          <w:bCs/>
          <w:color w:val="auto"/>
          <w:sz w:val="22"/>
          <w:szCs w:val="22"/>
          <w:lang w:val="en-US"/>
        </w:rPr>
        <w:t>Information Systems</w:t>
      </w:r>
    </w:p>
    <w:p w14:paraId="3692D9A2" w14:textId="77777777" w:rsidR="000F56D7" w:rsidRPr="00D4750D" w:rsidRDefault="000F56D7" w:rsidP="023A4AA7">
      <w:pPr>
        <w:pStyle w:val="Body"/>
        <w:jc w:val="both"/>
        <w:rPr>
          <w:rFonts w:ascii="Arial" w:eastAsia="Arial" w:hAnsi="Arial" w:cs="Arial"/>
          <w:b/>
          <w:bCs/>
          <w:color w:val="auto"/>
          <w:sz w:val="22"/>
          <w:szCs w:val="22"/>
          <w:lang w:val="en-US"/>
        </w:rPr>
      </w:pPr>
    </w:p>
    <w:p w14:paraId="75B986A2" w14:textId="560AFD93" w:rsidR="003117CD" w:rsidRPr="00D4750D" w:rsidRDefault="009234D7">
      <w:pPr>
        <w:pStyle w:val="Body"/>
        <w:numPr>
          <w:ilvl w:val="0"/>
          <w:numId w:val="18"/>
        </w:numPr>
        <w:tabs>
          <w:tab w:val="left" w:pos="450"/>
        </w:tabs>
        <w:spacing w:line="276" w:lineRule="auto"/>
        <w:jc w:val="both"/>
        <w:rPr>
          <w:rFonts w:ascii="Arial" w:hAnsi="Arial" w:cs="Arial"/>
          <w:color w:val="auto"/>
          <w:sz w:val="22"/>
          <w:szCs w:val="22"/>
          <w:lang w:val="en-US"/>
        </w:rPr>
      </w:pPr>
      <w:r w:rsidRPr="00D4750D">
        <w:rPr>
          <w:rFonts w:ascii="Arial" w:hAnsi="Arial" w:cs="Arial"/>
          <w:color w:val="auto"/>
          <w:sz w:val="22"/>
          <w:szCs w:val="22"/>
          <w:lang w:val="en-US"/>
        </w:rPr>
        <w:t>Ensure a</w:t>
      </w:r>
      <w:r w:rsidR="003117CD" w:rsidRPr="00D4750D">
        <w:rPr>
          <w:rFonts w:ascii="Arial" w:hAnsi="Arial" w:cs="Arial"/>
          <w:color w:val="auto"/>
          <w:sz w:val="22"/>
          <w:szCs w:val="22"/>
          <w:lang w:val="en-US"/>
        </w:rPr>
        <w:t>ttention to detail in reviewing, indexing and filing drawings</w:t>
      </w:r>
      <w:r w:rsidR="008912F4" w:rsidRPr="00D4750D">
        <w:rPr>
          <w:rFonts w:ascii="Arial" w:hAnsi="Arial" w:cs="Arial"/>
          <w:color w:val="auto"/>
          <w:sz w:val="22"/>
          <w:szCs w:val="22"/>
          <w:lang w:val="en-US"/>
        </w:rPr>
        <w:t>, inspection reports</w:t>
      </w:r>
      <w:r w:rsidR="003117CD" w:rsidRPr="00D4750D">
        <w:rPr>
          <w:rFonts w:ascii="Arial" w:hAnsi="Arial" w:cs="Arial"/>
          <w:color w:val="auto"/>
          <w:sz w:val="22"/>
          <w:szCs w:val="22"/>
          <w:lang w:val="en-US"/>
        </w:rPr>
        <w:t xml:space="preserve"> and correspondence, utilising Microsoft Teams</w:t>
      </w:r>
      <w:r w:rsidR="00B444C2" w:rsidRPr="00D4750D">
        <w:rPr>
          <w:rFonts w:ascii="Arial" w:hAnsi="Arial" w:cs="Arial"/>
          <w:color w:val="auto"/>
          <w:sz w:val="22"/>
          <w:szCs w:val="22"/>
          <w:lang w:val="en-US"/>
        </w:rPr>
        <w:t xml:space="preserve"> or SharePoint</w:t>
      </w:r>
      <w:r w:rsidR="003117CD" w:rsidRPr="00D4750D">
        <w:rPr>
          <w:rFonts w:ascii="Arial" w:hAnsi="Arial" w:cs="Arial"/>
          <w:color w:val="auto"/>
          <w:sz w:val="22"/>
          <w:szCs w:val="22"/>
          <w:lang w:val="en-US"/>
        </w:rPr>
        <w:t xml:space="preserve"> to operate document storage.</w:t>
      </w:r>
    </w:p>
    <w:p w14:paraId="3E86E43C" w14:textId="49D5A925" w:rsidR="009848CC" w:rsidRPr="00D4750D" w:rsidRDefault="00EF5A70">
      <w:pPr>
        <w:pStyle w:val="Body"/>
        <w:numPr>
          <w:ilvl w:val="0"/>
          <w:numId w:val="18"/>
        </w:numPr>
        <w:tabs>
          <w:tab w:val="left" w:pos="450"/>
        </w:tabs>
        <w:spacing w:line="276" w:lineRule="auto"/>
        <w:jc w:val="both"/>
        <w:rPr>
          <w:rFonts w:ascii="Arial" w:hAnsi="Arial" w:cs="Arial"/>
          <w:color w:val="auto"/>
          <w:sz w:val="22"/>
          <w:szCs w:val="22"/>
          <w:lang w:val="en-US"/>
        </w:rPr>
      </w:pPr>
      <w:r w:rsidRPr="00D4750D">
        <w:rPr>
          <w:rFonts w:ascii="Arial" w:hAnsi="Arial" w:cs="Arial"/>
          <w:color w:val="auto"/>
          <w:sz w:val="22"/>
          <w:szCs w:val="22"/>
          <w:lang w:val="en-US"/>
        </w:rPr>
        <w:t xml:space="preserve">Work with colleagues to ensure that </w:t>
      </w:r>
      <w:r w:rsidR="003117CD" w:rsidRPr="00D4750D">
        <w:rPr>
          <w:rFonts w:ascii="Arial" w:hAnsi="Arial" w:cs="Arial"/>
          <w:color w:val="auto"/>
          <w:sz w:val="22"/>
          <w:szCs w:val="22"/>
          <w:lang w:val="en-US"/>
        </w:rPr>
        <w:t>accurate</w:t>
      </w:r>
      <w:r w:rsidRPr="00D4750D">
        <w:rPr>
          <w:rFonts w:ascii="Arial" w:hAnsi="Arial" w:cs="Arial"/>
          <w:color w:val="auto"/>
          <w:sz w:val="22"/>
          <w:szCs w:val="22"/>
          <w:lang w:val="en-US"/>
        </w:rPr>
        <w:t xml:space="preserve"> and detailed information is handed over for </w:t>
      </w:r>
      <w:r w:rsidR="003117CD" w:rsidRPr="00D4750D">
        <w:rPr>
          <w:rFonts w:ascii="Arial" w:hAnsi="Arial" w:cs="Arial"/>
          <w:color w:val="auto"/>
          <w:sz w:val="22"/>
          <w:szCs w:val="22"/>
          <w:lang w:val="en-US"/>
        </w:rPr>
        <w:t xml:space="preserve">each property that can be </w:t>
      </w:r>
      <w:r w:rsidR="00562B82" w:rsidRPr="00D4750D">
        <w:rPr>
          <w:rFonts w:ascii="Arial" w:hAnsi="Arial" w:cs="Arial"/>
          <w:color w:val="auto"/>
          <w:sz w:val="22"/>
          <w:szCs w:val="22"/>
          <w:lang w:val="en-US"/>
        </w:rPr>
        <w:t>uploaded</w:t>
      </w:r>
      <w:r w:rsidRPr="00D4750D">
        <w:rPr>
          <w:rFonts w:ascii="Arial" w:hAnsi="Arial" w:cs="Arial"/>
          <w:color w:val="auto"/>
          <w:sz w:val="22"/>
          <w:szCs w:val="22"/>
          <w:lang w:val="en-US"/>
        </w:rPr>
        <w:t xml:space="preserve"> into </w:t>
      </w:r>
      <w:r w:rsidR="003B38C9" w:rsidRPr="00D4750D">
        <w:rPr>
          <w:rFonts w:ascii="Arial" w:hAnsi="Arial" w:cs="Arial"/>
          <w:color w:val="auto"/>
          <w:sz w:val="22"/>
          <w:szCs w:val="22"/>
          <w:lang w:val="en-US"/>
        </w:rPr>
        <w:t>SBHA’s</w:t>
      </w:r>
      <w:r w:rsidR="003117CD" w:rsidRPr="00D4750D">
        <w:rPr>
          <w:rFonts w:ascii="Arial" w:hAnsi="Arial" w:cs="Arial"/>
          <w:color w:val="auto"/>
          <w:sz w:val="22"/>
          <w:szCs w:val="22"/>
          <w:lang w:val="en-US"/>
        </w:rPr>
        <w:t xml:space="preserve"> asset databases.</w:t>
      </w:r>
    </w:p>
    <w:p w14:paraId="2B503132" w14:textId="712286D9" w:rsidR="003117CD" w:rsidRPr="00D4750D" w:rsidRDefault="003117CD">
      <w:pPr>
        <w:pStyle w:val="Body"/>
        <w:numPr>
          <w:ilvl w:val="0"/>
          <w:numId w:val="18"/>
        </w:numPr>
        <w:tabs>
          <w:tab w:val="left" w:pos="450"/>
        </w:tabs>
        <w:spacing w:line="276" w:lineRule="auto"/>
        <w:jc w:val="both"/>
        <w:rPr>
          <w:rFonts w:ascii="Arial" w:hAnsi="Arial" w:cs="Arial"/>
          <w:color w:val="auto"/>
          <w:sz w:val="22"/>
          <w:szCs w:val="22"/>
          <w:lang w:val="en-US"/>
        </w:rPr>
      </w:pPr>
      <w:r w:rsidRPr="00D4750D">
        <w:rPr>
          <w:rFonts w:ascii="Arial" w:hAnsi="Arial" w:cs="Arial"/>
          <w:color w:val="auto"/>
          <w:sz w:val="22"/>
          <w:szCs w:val="22"/>
          <w:lang w:val="en-US"/>
        </w:rPr>
        <w:t>Record, maintain and provide accurate data which is compliant with Data Protection legislation.</w:t>
      </w:r>
    </w:p>
    <w:p w14:paraId="2B053B2C" w14:textId="77777777" w:rsidR="003117CD" w:rsidRPr="00D4750D" w:rsidRDefault="003117CD">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line="276" w:lineRule="auto"/>
        <w:contextualSpacing/>
        <w:jc w:val="both"/>
        <w:rPr>
          <w:rFonts w:ascii="Arial" w:hAnsi="Arial" w:cs="Arial"/>
          <w:b/>
          <w:sz w:val="22"/>
          <w:szCs w:val="22"/>
        </w:rPr>
      </w:pPr>
      <w:r w:rsidRPr="00D4750D">
        <w:rPr>
          <w:rFonts w:ascii="Arial" w:hAnsi="Arial" w:cs="Arial"/>
          <w:sz w:val="22"/>
          <w:szCs w:val="22"/>
        </w:rPr>
        <w:t>Maintain relevant records of work activities as appropriate within SBHA suite of systems.</w:t>
      </w:r>
    </w:p>
    <w:p w14:paraId="0FD44161" w14:textId="77777777" w:rsidR="003117CD" w:rsidRPr="00D4750D" w:rsidRDefault="003117CD" w:rsidP="003117CD">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450"/>
        </w:tabs>
        <w:contextualSpacing/>
        <w:jc w:val="both"/>
        <w:rPr>
          <w:rFonts w:ascii="Arial" w:hAnsi="Arial" w:cs="Arial"/>
          <w:b/>
          <w:sz w:val="22"/>
          <w:szCs w:val="22"/>
        </w:rPr>
      </w:pPr>
    </w:p>
    <w:p w14:paraId="2FCE97C3" w14:textId="77777777" w:rsidR="00535582" w:rsidRPr="00D4750D" w:rsidRDefault="00535582" w:rsidP="009848CC">
      <w:pPr>
        <w:autoSpaceDE w:val="0"/>
        <w:autoSpaceDN w:val="0"/>
        <w:adjustRightInd w:val="0"/>
        <w:spacing w:after="17"/>
        <w:contextualSpacing/>
        <w:jc w:val="both"/>
        <w:rPr>
          <w:rStyle w:val="eop"/>
          <w:rFonts w:ascii="Arial" w:hAnsi="Arial" w:cs="Arial"/>
          <w:b/>
          <w:bCs/>
          <w:sz w:val="22"/>
          <w:szCs w:val="22"/>
          <w:shd w:val="clear" w:color="auto" w:fill="FFFFFF"/>
        </w:rPr>
      </w:pPr>
    </w:p>
    <w:p w14:paraId="22166827" w14:textId="64DA8FE1" w:rsidR="009848CC" w:rsidRPr="00D4750D" w:rsidRDefault="009848CC" w:rsidP="009848CC">
      <w:pPr>
        <w:autoSpaceDE w:val="0"/>
        <w:autoSpaceDN w:val="0"/>
        <w:adjustRightInd w:val="0"/>
        <w:spacing w:after="17"/>
        <w:contextualSpacing/>
        <w:jc w:val="both"/>
        <w:rPr>
          <w:rStyle w:val="eop"/>
          <w:rFonts w:ascii="Arial" w:hAnsi="Arial" w:cs="Arial"/>
          <w:b/>
          <w:bCs/>
          <w:sz w:val="22"/>
          <w:szCs w:val="22"/>
          <w:shd w:val="clear" w:color="auto" w:fill="FFFFFF"/>
        </w:rPr>
      </w:pPr>
      <w:r w:rsidRPr="00D4750D">
        <w:rPr>
          <w:rStyle w:val="eop"/>
          <w:rFonts w:ascii="Arial" w:hAnsi="Arial" w:cs="Arial"/>
          <w:b/>
          <w:bCs/>
          <w:sz w:val="22"/>
          <w:szCs w:val="22"/>
          <w:shd w:val="clear" w:color="auto" w:fill="FFFFFF"/>
        </w:rPr>
        <w:t>Performance</w:t>
      </w:r>
    </w:p>
    <w:p w14:paraId="70C1EA63" w14:textId="77777777" w:rsidR="0088696F" w:rsidRPr="00D4750D" w:rsidRDefault="0088696F" w:rsidP="009848CC">
      <w:pPr>
        <w:autoSpaceDE w:val="0"/>
        <w:autoSpaceDN w:val="0"/>
        <w:adjustRightInd w:val="0"/>
        <w:spacing w:after="17"/>
        <w:contextualSpacing/>
        <w:jc w:val="both"/>
        <w:rPr>
          <w:rStyle w:val="eop"/>
          <w:rFonts w:ascii="Arial" w:hAnsi="Arial" w:cs="Arial"/>
          <w:b/>
          <w:bCs/>
          <w:sz w:val="22"/>
          <w:szCs w:val="22"/>
          <w:shd w:val="clear" w:color="auto" w:fill="FFFFFF"/>
        </w:rPr>
      </w:pPr>
    </w:p>
    <w:p w14:paraId="576E776B" w14:textId="4FCF4F44" w:rsidR="003117CD" w:rsidRPr="00D4750D" w:rsidRDefault="003117CD">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line="276" w:lineRule="auto"/>
        <w:contextualSpacing/>
        <w:jc w:val="both"/>
        <w:rPr>
          <w:rFonts w:ascii="Arial" w:hAnsi="Arial" w:cs="Arial"/>
          <w:sz w:val="22"/>
          <w:szCs w:val="22"/>
        </w:rPr>
      </w:pPr>
      <w:r w:rsidRPr="00D4750D">
        <w:rPr>
          <w:rFonts w:ascii="Arial" w:hAnsi="Arial" w:cs="Arial"/>
          <w:sz w:val="22"/>
          <w:szCs w:val="22"/>
        </w:rPr>
        <w:lastRenderedPageBreak/>
        <w:t>Identify opportunities for service improvements and make recommendations</w:t>
      </w:r>
      <w:r w:rsidR="009234D7" w:rsidRPr="00D4750D">
        <w:rPr>
          <w:rFonts w:ascii="Arial" w:hAnsi="Arial" w:cs="Arial"/>
          <w:sz w:val="22"/>
          <w:szCs w:val="22"/>
        </w:rPr>
        <w:t xml:space="preserve"> as appropriate.</w:t>
      </w:r>
      <w:r w:rsidRPr="00D4750D">
        <w:rPr>
          <w:rFonts w:ascii="Arial" w:hAnsi="Arial" w:cs="Arial"/>
          <w:sz w:val="22"/>
          <w:szCs w:val="22"/>
        </w:rPr>
        <w:t xml:space="preserve">  When required, participate in new initiatives that will lead to an improvement in performance and ensure changes are introduced and implemented effectively and efficiently.</w:t>
      </w:r>
    </w:p>
    <w:p w14:paraId="450FF75D" w14:textId="14738C6A" w:rsidR="003117CD" w:rsidRPr="00D4750D" w:rsidRDefault="003117CD">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sz w:val="22"/>
          <w:szCs w:val="22"/>
        </w:rPr>
      </w:pPr>
      <w:r w:rsidRPr="00D4750D">
        <w:rPr>
          <w:rFonts w:ascii="Arial" w:hAnsi="Arial" w:cs="Arial"/>
          <w:sz w:val="22"/>
          <w:szCs w:val="22"/>
        </w:rPr>
        <w:t xml:space="preserve">Contribute to setting performance targets within function/section and the delivery of these and </w:t>
      </w:r>
      <w:proofErr w:type="gramStart"/>
      <w:r w:rsidRPr="00D4750D">
        <w:rPr>
          <w:rFonts w:ascii="Arial" w:hAnsi="Arial" w:cs="Arial"/>
          <w:sz w:val="22"/>
          <w:szCs w:val="22"/>
        </w:rPr>
        <w:t>collect</w:t>
      </w:r>
      <w:proofErr w:type="gramEnd"/>
      <w:r w:rsidRPr="00D4750D">
        <w:rPr>
          <w:rFonts w:ascii="Arial" w:hAnsi="Arial" w:cs="Arial"/>
          <w:sz w:val="22"/>
          <w:szCs w:val="22"/>
        </w:rPr>
        <w:t xml:space="preserve"> information that allows performance to be monitored for all areas of your operation, providing returns to line manager as requested</w:t>
      </w:r>
      <w:r w:rsidR="001F390C" w:rsidRPr="00D4750D">
        <w:rPr>
          <w:rFonts w:ascii="Arial" w:hAnsi="Arial" w:cs="Arial"/>
          <w:sz w:val="22"/>
          <w:szCs w:val="22"/>
        </w:rPr>
        <w:t xml:space="preserve">, </w:t>
      </w:r>
      <w:r w:rsidRPr="00D4750D">
        <w:rPr>
          <w:rFonts w:ascii="Arial" w:hAnsi="Arial" w:cs="Arial"/>
          <w:sz w:val="22"/>
          <w:szCs w:val="22"/>
        </w:rPr>
        <w:t>demonstrat</w:t>
      </w:r>
      <w:r w:rsidR="001F390C" w:rsidRPr="00D4750D">
        <w:rPr>
          <w:rFonts w:ascii="Arial" w:hAnsi="Arial" w:cs="Arial"/>
          <w:sz w:val="22"/>
          <w:szCs w:val="22"/>
        </w:rPr>
        <w:t>ing</w:t>
      </w:r>
      <w:r w:rsidRPr="00D4750D">
        <w:rPr>
          <w:rFonts w:ascii="Arial" w:hAnsi="Arial" w:cs="Arial"/>
          <w:sz w:val="22"/>
          <w:szCs w:val="22"/>
        </w:rPr>
        <w:t xml:space="preserve"> that operational and corporate targets are met.</w:t>
      </w:r>
    </w:p>
    <w:p w14:paraId="7FB523B7" w14:textId="59949E52" w:rsidR="00E671F2" w:rsidRPr="00D4750D" w:rsidRDefault="00E671F2">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sz w:val="22"/>
          <w:szCs w:val="22"/>
        </w:rPr>
      </w:pPr>
      <w:r w:rsidRPr="00D4750D">
        <w:rPr>
          <w:rFonts w:ascii="Arial" w:hAnsi="Arial" w:cs="Arial"/>
          <w:sz w:val="22"/>
          <w:szCs w:val="22"/>
        </w:rPr>
        <w:t>Manage the achievement of good performance and high standards in compliance with regulatory frameworks and related industry best practice standards</w:t>
      </w:r>
      <w:r w:rsidR="0062422C" w:rsidRPr="00D4750D">
        <w:rPr>
          <w:rFonts w:ascii="Arial" w:hAnsi="Arial" w:cs="Arial"/>
          <w:sz w:val="22"/>
          <w:szCs w:val="22"/>
        </w:rPr>
        <w:t>.</w:t>
      </w:r>
    </w:p>
    <w:p w14:paraId="632813B9" w14:textId="07343C36" w:rsidR="00E671F2" w:rsidRPr="00D4750D" w:rsidRDefault="00E671F2">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jc w:val="both"/>
        <w:rPr>
          <w:rFonts w:ascii="Arial" w:hAnsi="Arial" w:cs="Arial"/>
          <w:sz w:val="22"/>
          <w:szCs w:val="22"/>
        </w:rPr>
      </w:pPr>
      <w:r w:rsidRPr="00D4750D">
        <w:rPr>
          <w:rFonts w:ascii="Arial" w:hAnsi="Arial" w:cs="Arial"/>
          <w:sz w:val="22"/>
          <w:szCs w:val="22"/>
        </w:rPr>
        <w:t xml:space="preserve">Lead by example when communicating both internally and externally, by using plain </w:t>
      </w:r>
      <w:r w:rsidR="0062422C" w:rsidRPr="00D4750D">
        <w:rPr>
          <w:rFonts w:ascii="Arial" w:hAnsi="Arial" w:cs="Arial"/>
          <w:sz w:val="22"/>
          <w:szCs w:val="22"/>
        </w:rPr>
        <w:t xml:space="preserve">(non-technical) </w:t>
      </w:r>
      <w:r w:rsidRPr="00D4750D">
        <w:rPr>
          <w:rFonts w:ascii="Arial" w:hAnsi="Arial" w:cs="Arial"/>
          <w:sz w:val="22"/>
          <w:szCs w:val="22"/>
        </w:rPr>
        <w:t xml:space="preserve">language to ensure everyone is informed and engaged. </w:t>
      </w:r>
    </w:p>
    <w:p w14:paraId="56BBD4CD" w14:textId="77777777" w:rsidR="00E671F2" w:rsidRPr="00D4750D" w:rsidRDefault="00E671F2" w:rsidP="00E671F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contextualSpacing/>
        <w:jc w:val="both"/>
        <w:rPr>
          <w:rFonts w:ascii="Arial" w:hAnsi="Arial" w:cs="Arial"/>
          <w:sz w:val="22"/>
          <w:szCs w:val="22"/>
        </w:rPr>
      </w:pPr>
    </w:p>
    <w:p w14:paraId="2D9E83ED" w14:textId="77777777" w:rsidR="00C478A0" w:rsidRPr="00D4750D" w:rsidRDefault="00C478A0" w:rsidP="009848CC">
      <w:pPr>
        <w:tabs>
          <w:tab w:val="left" w:pos="450"/>
        </w:tabs>
        <w:ind w:left="450" w:hanging="450"/>
        <w:jc w:val="both"/>
        <w:rPr>
          <w:rFonts w:ascii="Arial" w:hAnsi="Arial" w:cs="Arial"/>
          <w:b/>
          <w:sz w:val="22"/>
          <w:szCs w:val="22"/>
        </w:rPr>
      </w:pPr>
    </w:p>
    <w:p w14:paraId="0CBB799A" w14:textId="4679116E" w:rsidR="009848CC" w:rsidRPr="00D4750D" w:rsidRDefault="009848CC" w:rsidP="009848CC">
      <w:pPr>
        <w:tabs>
          <w:tab w:val="left" w:pos="450"/>
        </w:tabs>
        <w:ind w:left="450" w:hanging="450"/>
        <w:jc w:val="both"/>
        <w:rPr>
          <w:rFonts w:ascii="Arial" w:hAnsi="Arial" w:cs="Arial"/>
          <w:b/>
          <w:sz w:val="22"/>
          <w:szCs w:val="22"/>
        </w:rPr>
      </w:pPr>
      <w:r w:rsidRPr="00D4750D">
        <w:rPr>
          <w:rFonts w:ascii="Arial" w:hAnsi="Arial" w:cs="Arial"/>
          <w:b/>
          <w:sz w:val="22"/>
          <w:szCs w:val="22"/>
        </w:rPr>
        <w:t>General</w:t>
      </w:r>
    </w:p>
    <w:p w14:paraId="5F139FCC" w14:textId="77777777" w:rsidR="007650F2" w:rsidRPr="00D4750D" w:rsidRDefault="007650F2" w:rsidP="009848CC">
      <w:pPr>
        <w:tabs>
          <w:tab w:val="left" w:pos="450"/>
        </w:tabs>
        <w:ind w:left="450" w:hanging="450"/>
        <w:jc w:val="both"/>
        <w:rPr>
          <w:rFonts w:ascii="Arial" w:eastAsia="Arial Bold" w:hAnsi="Arial" w:cs="Arial"/>
          <w:b/>
          <w:sz w:val="22"/>
          <w:szCs w:val="22"/>
        </w:rPr>
      </w:pPr>
    </w:p>
    <w:p w14:paraId="736A0135" w14:textId="0A5ACED6" w:rsidR="009848CC" w:rsidRPr="00D4750D" w:rsidRDefault="009848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rPr>
          <w:rFonts w:ascii="Arial" w:hAnsi="Arial" w:cs="Arial"/>
          <w:sz w:val="22"/>
          <w:szCs w:val="22"/>
        </w:rPr>
      </w:pPr>
      <w:r w:rsidRPr="00D4750D">
        <w:rPr>
          <w:rFonts w:ascii="Arial" w:hAnsi="Arial" w:cs="Arial"/>
          <w:sz w:val="22"/>
          <w:szCs w:val="22"/>
        </w:rPr>
        <w:t>Promote and represent the Association locally and nationally.</w:t>
      </w:r>
    </w:p>
    <w:p w14:paraId="10EB7060" w14:textId="77777777" w:rsidR="00DE22D2" w:rsidRPr="00DE22D2" w:rsidRDefault="00DE22D2" w:rsidP="00DE22D2">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2"/>
          <w:szCs w:val="22"/>
        </w:rPr>
      </w:pPr>
      <w:r>
        <w:rPr>
          <w:rFonts w:ascii="Arial" w:hAnsi="Arial" w:cs="Arial"/>
          <w:sz w:val="22"/>
          <w:szCs w:val="22"/>
        </w:rPr>
        <w:t>Model and promote behaviours consistent with SBHA’s values and standards, observing and promoting equal opportunities and diversity in compliance with SBHA’s policy.</w:t>
      </w:r>
    </w:p>
    <w:p w14:paraId="2CA019E0" w14:textId="0722620C" w:rsidR="009848CC" w:rsidRPr="00D4750D" w:rsidRDefault="009848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rPr>
          <w:rFonts w:ascii="Arial" w:hAnsi="Arial" w:cs="Arial"/>
          <w:sz w:val="22"/>
          <w:szCs w:val="22"/>
        </w:rPr>
      </w:pPr>
      <w:r w:rsidRPr="00D4750D">
        <w:rPr>
          <w:rFonts w:ascii="Arial" w:hAnsi="Arial" w:cs="Arial"/>
          <w:sz w:val="22"/>
          <w:szCs w:val="22"/>
        </w:rPr>
        <w:t xml:space="preserve">Commit to continuous personal and professional development and keep abreast of emerging or new legislation, standards and best practice. </w:t>
      </w:r>
    </w:p>
    <w:p w14:paraId="150D81F1" w14:textId="776352CC" w:rsidR="009848CC" w:rsidRPr="00D4750D" w:rsidRDefault="00B933B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rPr>
          <w:rFonts w:ascii="Arial" w:hAnsi="Arial" w:cs="Arial"/>
          <w:sz w:val="22"/>
          <w:szCs w:val="22"/>
        </w:rPr>
      </w:pPr>
      <w:r w:rsidRPr="00D4750D">
        <w:rPr>
          <w:rFonts w:ascii="Arial" w:hAnsi="Arial" w:cs="Arial"/>
          <w:sz w:val="22"/>
          <w:szCs w:val="22"/>
        </w:rPr>
        <w:t>M</w:t>
      </w:r>
      <w:r w:rsidR="009848CC" w:rsidRPr="00D4750D">
        <w:rPr>
          <w:rFonts w:ascii="Arial" w:hAnsi="Arial" w:cs="Arial"/>
          <w:sz w:val="22"/>
          <w:szCs w:val="22"/>
        </w:rPr>
        <w:t>aintain awareness of Tenant participation and engagement as a commitment by SBHA to its Tenants</w:t>
      </w:r>
      <w:r w:rsidR="009848CC" w:rsidRPr="00D4750D">
        <w:rPr>
          <w:rFonts w:ascii="Arial" w:eastAsia="Arial" w:hAnsi="Arial" w:cs="Arial"/>
          <w:sz w:val="22"/>
          <w:szCs w:val="22"/>
        </w:rPr>
        <w:t xml:space="preserve"> and encourage customer involvement and active engagement to help shape the service.</w:t>
      </w:r>
    </w:p>
    <w:p w14:paraId="7973568A" w14:textId="77777777" w:rsidR="009848CC" w:rsidRPr="00D4750D" w:rsidRDefault="009848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rPr>
          <w:rFonts w:ascii="Arial" w:hAnsi="Arial" w:cs="Arial"/>
          <w:sz w:val="22"/>
          <w:szCs w:val="22"/>
        </w:rPr>
      </w:pPr>
      <w:r w:rsidRPr="00D4750D">
        <w:rPr>
          <w:rFonts w:ascii="Arial" w:hAnsi="Arial" w:cs="Arial"/>
          <w:sz w:val="22"/>
          <w:szCs w:val="22"/>
        </w:rPr>
        <w:t>Carry out any other reasonable duties appropriate to this post, as requested.</w:t>
      </w:r>
    </w:p>
    <w:p w14:paraId="58CBE956" w14:textId="77777777" w:rsidR="009848CC" w:rsidRPr="00D4750D" w:rsidRDefault="009848CC">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textAlignment w:val="baseline"/>
        <w:rPr>
          <w:rStyle w:val="eop"/>
          <w:rFonts w:ascii="Arial" w:hAnsi="Arial" w:cs="Arial"/>
          <w:sz w:val="22"/>
          <w:szCs w:val="22"/>
        </w:rPr>
      </w:pPr>
      <w:r w:rsidRPr="00D4750D">
        <w:rPr>
          <w:rFonts w:ascii="Arial" w:hAnsi="Arial" w:cs="Arial"/>
          <w:sz w:val="22"/>
          <w:szCs w:val="22"/>
        </w:rPr>
        <w:t>Be available for Out of Hours duties and services as required.</w:t>
      </w:r>
    </w:p>
    <w:p w14:paraId="73908B53" w14:textId="71FCBA33" w:rsidR="00360C04" w:rsidRPr="00D4750D" w:rsidRDefault="00360C04" w:rsidP="228D64AF">
      <w:pPr>
        <w:spacing w:line="276" w:lineRule="auto"/>
        <w:jc w:val="both"/>
        <w:rPr>
          <w:rStyle w:val="normaltextrun"/>
          <w:rFonts w:ascii="Arial" w:eastAsia="Arial" w:hAnsi="Arial" w:cs="Arial"/>
          <w:color w:val="000000" w:themeColor="text1"/>
          <w:sz w:val="22"/>
          <w:szCs w:val="22"/>
        </w:rPr>
      </w:pPr>
    </w:p>
    <w:p w14:paraId="30551F58" w14:textId="41850531" w:rsidR="00E60AC5" w:rsidRPr="00D4750D" w:rsidRDefault="00E60AC5" w:rsidP="00A23299">
      <w:pPr>
        <w:pStyle w:val="Body"/>
        <w:tabs>
          <w:tab w:val="left" w:pos="450"/>
        </w:tabs>
        <w:jc w:val="both"/>
        <w:rPr>
          <w:rFonts w:ascii="Arial" w:eastAsia="Arial Bold" w:hAnsi="Arial" w:cs="Arial"/>
          <w:sz w:val="22"/>
          <w:szCs w:val="22"/>
        </w:rPr>
      </w:pPr>
    </w:p>
    <w:p w14:paraId="435F60E3" w14:textId="588BD66F" w:rsidR="00BB1D18" w:rsidRPr="00D4750D" w:rsidRDefault="00D01047" w:rsidP="007650F2">
      <w:pPr>
        <w:pStyle w:val="Heading5"/>
        <w:spacing w:line="276" w:lineRule="auto"/>
        <w:rPr>
          <w:rFonts w:ascii="Arial" w:hAnsi="Arial" w:cs="Arial"/>
          <w:sz w:val="22"/>
          <w:szCs w:val="22"/>
        </w:rPr>
      </w:pPr>
      <w:r w:rsidRPr="00D4750D">
        <w:rPr>
          <w:rFonts w:ascii="Arial" w:hAnsi="Arial" w:cs="Arial"/>
          <w:b/>
          <w:bCs/>
          <w:sz w:val="22"/>
          <w:szCs w:val="22"/>
        </w:rPr>
        <w:t>Contacts:</w:t>
      </w:r>
      <w:r w:rsidRPr="00D4750D">
        <w:rPr>
          <w:rFonts w:ascii="Arial" w:hAnsi="Arial" w:cs="Arial"/>
          <w:sz w:val="22"/>
          <w:szCs w:val="22"/>
        </w:rPr>
        <w:t xml:space="preserve"> E</w:t>
      </w:r>
      <w:r w:rsidR="000B7257" w:rsidRPr="00D4750D">
        <w:rPr>
          <w:rFonts w:ascii="Arial" w:hAnsi="Arial" w:cs="Arial"/>
          <w:sz w:val="22"/>
          <w:szCs w:val="22"/>
        </w:rPr>
        <w:t>xecutive Team, Leadership Team, and all</w:t>
      </w:r>
      <w:r w:rsidRPr="00D4750D">
        <w:rPr>
          <w:rFonts w:ascii="Arial" w:hAnsi="Arial" w:cs="Arial"/>
          <w:sz w:val="22"/>
          <w:szCs w:val="22"/>
        </w:rPr>
        <w:t xml:space="preserve"> teams</w:t>
      </w:r>
      <w:r w:rsidR="000B7257" w:rsidRPr="00D4750D">
        <w:rPr>
          <w:rFonts w:ascii="Arial" w:hAnsi="Arial" w:cs="Arial"/>
          <w:sz w:val="22"/>
          <w:szCs w:val="22"/>
        </w:rPr>
        <w:t>.</w:t>
      </w:r>
      <w:r w:rsidRPr="00D4750D">
        <w:rPr>
          <w:rFonts w:ascii="Arial" w:hAnsi="Arial" w:cs="Arial"/>
          <w:sz w:val="22"/>
          <w:szCs w:val="22"/>
        </w:rPr>
        <w:t xml:space="preserve"> </w:t>
      </w:r>
      <w:r w:rsidR="000B7257" w:rsidRPr="00D4750D">
        <w:rPr>
          <w:rFonts w:ascii="Arial" w:hAnsi="Arial" w:cs="Arial"/>
          <w:sz w:val="22"/>
          <w:szCs w:val="22"/>
        </w:rPr>
        <w:t>Tenants and other customers, Scottish Borders Tenant Organisation, Health &amp; Safety Executive, Consultants and Contractors.</w:t>
      </w:r>
    </w:p>
    <w:p w14:paraId="7613085D" w14:textId="5334C5B4" w:rsidR="00D01047" w:rsidRPr="00D4750D" w:rsidRDefault="00D01047" w:rsidP="007650F2">
      <w:pPr>
        <w:pStyle w:val="Body"/>
        <w:spacing w:line="276" w:lineRule="auto"/>
        <w:rPr>
          <w:rFonts w:ascii="Arial" w:eastAsia="Arial" w:hAnsi="Arial" w:cs="Arial"/>
          <w:sz w:val="22"/>
          <w:szCs w:val="22"/>
          <w:lang w:val="en-US"/>
        </w:rPr>
      </w:pPr>
    </w:p>
    <w:p w14:paraId="20C8288B" w14:textId="20EF1135" w:rsidR="00BB1D18" w:rsidRPr="005328DC" w:rsidRDefault="00D01047" w:rsidP="007650F2">
      <w:pPr>
        <w:pStyle w:val="Body"/>
        <w:spacing w:line="276" w:lineRule="auto"/>
        <w:rPr>
          <w:rFonts w:ascii="Arial" w:eastAsia="Arial" w:hAnsi="Arial" w:cs="Arial"/>
          <w:sz w:val="22"/>
          <w:szCs w:val="22"/>
          <w:lang w:val="en-US"/>
        </w:rPr>
      </w:pPr>
      <w:r w:rsidRPr="00D4750D">
        <w:rPr>
          <w:rFonts w:ascii="Arial" w:eastAsia="Arial" w:hAnsi="Arial" w:cs="Arial"/>
          <w:b/>
          <w:bCs/>
          <w:sz w:val="22"/>
          <w:szCs w:val="22"/>
          <w:lang w:val="en-US"/>
        </w:rPr>
        <w:t>Working Enviro</w:t>
      </w:r>
      <w:r w:rsidR="00307F04" w:rsidRPr="00D4750D">
        <w:rPr>
          <w:rFonts w:ascii="Arial" w:eastAsia="Arial" w:hAnsi="Arial" w:cs="Arial"/>
          <w:b/>
          <w:bCs/>
          <w:sz w:val="22"/>
          <w:szCs w:val="22"/>
          <w:lang w:val="en-US"/>
        </w:rPr>
        <w:t>nment:</w:t>
      </w:r>
      <w:r w:rsidR="00307F04" w:rsidRPr="00D4750D">
        <w:rPr>
          <w:rFonts w:ascii="Arial" w:eastAsia="Arial" w:hAnsi="Arial" w:cs="Arial"/>
          <w:sz w:val="22"/>
          <w:szCs w:val="22"/>
          <w:lang w:val="en-US"/>
        </w:rPr>
        <w:t xml:space="preserve"> </w:t>
      </w:r>
      <w:r w:rsidR="00511164" w:rsidRPr="00D4750D">
        <w:rPr>
          <w:rFonts w:ascii="Arial" w:hAnsi="Arial" w:cs="Arial"/>
          <w:sz w:val="22"/>
          <w:szCs w:val="22"/>
          <w:lang w:val="en-US"/>
        </w:rPr>
        <w:t>The role requires regular site attendance, occasional evening or out</w:t>
      </w:r>
      <w:r w:rsidR="00511164" w:rsidRPr="00D4750D">
        <w:rPr>
          <w:rFonts w:ascii="Arial" w:hAnsi="Arial" w:cs="Arial"/>
          <w:sz w:val="22"/>
          <w:szCs w:val="22"/>
          <w:lang w:val="en-US"/>
        </w:rPr>
        <w:noBreakHyphen/>
        <w:t>of</w:t>
      </w:r>
      <w:r w:rsidR="00511164" w:rsidRPr="00D4750D">
        <w:rPr>
          <w:rFonts w:ascii="Arial" w:hAnsi="Arial" w:cs="Arial"/>
          <w:sz w:val="22"/>
          <w:szCs w:val="22"/>
          <w:lang w:val="en-US"/>
        </w:rPr>
        <w:noBreakHyphen/>
        <w:t>hours working, and travel within the Scottish Borders and occasionally beyond.</w:t>
      </w:r>
      <w:r w:rsidR="00511164" w:rsidRPr="00511164">
        <w:rPr>
          <w:rFonts w:ascii="Arial"/>
          <w:sz w:val="22"/>
          <w:szCs w:val="22"/>
          <w:lang w:val="en-US"/>
        </w:rPr>
        <w:t xml:space="preserve"> </w:t>
      </w:r>
      <w:r w:rsidRPr="005328DC">
        <w:rPr>
          <w:rFonts w:ascii="Arial" w:eastAsia="Arial" w:hAnsi="Arial" w:cs="Arial"/>
          <w:sz w:val="22"/>
          <w:szCs w:val="22"/>
        </w:rPr>
        <w:br w:type="page"/>
      </w:r>
    </w:p>
    <w:p w14:paraId="20AD7A74" w14:textId="77777777" w:rsidR="00BB1D18" w:rsidRPr="005328DC" w:rsidRDefault="00BB1D18" w:rsidP="00527652">
      <w:pPr>
        <w:pStyle w:val="Body"/>
        <w:rPr>
          <w:sz w:val="22"/>
          <w:szCs w:val="22"/>
        </w:rPr>
      </w:pPr>
    </w:p>
    <w:p w14:paraId="122F804C" w14:textId="49C26243" w:rsidR="00BB1D18" w:rsidRPr="005328DC" w:rsidRDefault="00BB1D18">
      <w:pPr>
        <w:pStyle w:val="Heading"/>
      </w:pPr>
    </w:p>
    <w:p w14:paraId="3A3F715C" w14:textId="1A3B1FBB" w:rsidR="00BB1D18" w:rsidRPr="005328DC" w:rsidRDefault="000B7257">
      <w:pPr>
        <w:pStyle w:val="Heading"/>
        <w:rPr>
          <w:rFonts w:ascii="Arial Bold" w:eastAsia="Arial Bold" w:hAnsi="Arial Bold" w:cs="Arial Bold"/>
          <w:sz w:val="22"/>
          <w:szCs w:val="22"/>
          <w:u w:val="single"/>
        </w:rPr>
      </w:pPr>
      <w:r w:rsidRPr="75DB3840">
        <w:rPr>
          <w:rFonts w:ascii="Arial Bold"/>
          <w:sz w:val="22"/>
          <w:szCs w:val="22"/>
          <w:u w:val="single"/>
          <w:lang w:val="en-US"/>
        </w:rPr>
        <w:t>Person Specification</w:t>
      </w:r>
    </w:p>
    <w:p w14:paraId="2EEC9942" w14:textId="77777777" w:rsidR="00BB1D18" w:rsidRPr="005328DC" w:rsidRDefault="00BB1D18">
      <w:pPr>
        <w:pStyle w:val="Body"/>
        <w:rPr>
          <w:sz w:val="22"/>
          <w:szCs w:val="22"/>
        </w:rPr>
      </w:pPr>
    </w:p>
    <w:p w14:paraId="45C053B7" w14:textId="43BBC03A" w:rsidR="00BB1D18" w:rsidRPr="005328DC" w:rsidRDefault="000B7257" w:rsidP="0F0BF5D3">
      <w:pPr>
        <w:pStyle w:val="Body"/>
        <w:tabs>
          <w:tab w:val="left" w:pos="2880"/>
        </w:tabs>
        <w:ind w:left="2880" w:hanging="2880"/>
        <w:jc w:val="both"/>
        <w:rPr>
          <w:rFonts w:ascii="Arial Bold"/>
          <w:sz w:val="22"/>
          <w:szCs w:val="22"/>
        </w:rPr>
      </w:pPr>
      <w:r w:rsidRPr="0530F409">
        <w:rPr>
          <w:rFonts w:ascii="Arial Bold"/>
          <w:sz w:val="22"/>
          <w:szCs w:val="22"/>
          <w:lang w:val="en-US"/>
        </w:rPr>
        <w:t>Job Title:</w:t>
      </w:r>
      <w:r>
        <w:tab/>
      </w:r>
      <w:r w:rsidR="003117CD">
        <w:rPr>
          <w:rFonts w:ascii="Arial Bold"/>
          <w:sz w:val="22"/>
          <w:szCs w:val="22"/>
          <w:lang w:val="en-US"/>
        </w:rPr>
        <w:t>Clerk of Works</w:t>
      </w:r>
    </w:p>
    <w:p w14:paraId="7E586C0B" w14:textId="2C0D9683" w:rsidR="00BB1D18" w:rsidRPr="005328DC" w:rsidRDefault="000B7257">
      <w:pPr>
        <w:pStyle w:val="Body"/>
        <w:tabs>
          <w:tab w:val="left" w:pos="2880"/>
        </w:tabs>
        <w:ind w:left="2880" w:hanging="2880"/>
        <w:jc w:val="both"/>
        <w:rPr>
          <w:rFonts w:ascii="Arial Bold"/>
          <w:sz w:val="22"/>
          <w:szCs w:val="22"/>
          <w:lang w:val="en-US"/>
        </w:rPr>
      </w:pPr>
      <w:r w:rsidRPr="0530F409">
        <w:rPr>
          <w:rFonts w:ascii="Arial Bold"/>
          <w:sz w:val="22"/>
          <w:szCs w:val="22"/>
          <w:lang w:val="en-US"/>
        </w:rPr>
        <w:t>Department:</w:t>
      </w:r>
      <w:r>
        <w:tab/>
      </w:r>
      <w:r w:rsidR="01347B82" w:rsidRPr="0530F409">
        <w:rPr>
          <w:rFonts w:ascii="Arial Bold"/>
          <w:sz w:val="22"/>
          <w:szCs w:val="22"/>
          <w:lang w:val="en-US"/>
        </w:rPr>
        <w:t>Development</w:t>
      </w:r>
    </w:p>
    <w:p w14:paraId="2135D6A9" w14:textId="232FD4D6" w:rsidR="00995B24" w:rsidRPr="005328DC" w:rsidRDefault="00995B24">
      <w:pPr>
        <w:pStyle w:val="Body"/>
        <w:tabs>
          <w:tab w:val="left" w:pos="2880"/>
        </w:tabs>
        <w:ind w:left="2880" w:hanging="2880"/>
        <w:jc w:val="both"/>
        <w:rPr>
          <w:rFonts w:ascii="Arial Bold"/>
          <w:sz w:val="22"/>
          <w:szCs w:val="22"/>
          <w:lang w:val="en-US"/>
        </w:rPr>
      </w:pPr>
      <w:r w:rsidRPr="0530F409">
        <w:rPr>
          <w:rFonts w:ascii="Arial Bold"/>
          <w:sz w:val="22"/>
          <w:szCs w:val="22"/>
          <w:lang w:val="en-US"/>
        </w:rPr>
        <w:t>Date:</w:t>
      </w:r>
      <w:r>
        <w:tab/>
      </w:r>
      <w:r w:rsidR="002942FC">
        <w:rPr>
          <w:rFonts w:ascii="Arial Bold"/>
          <w:sz w:val="22"/>
          <w:szCs w:val="22"/>
          <w:lang w:val="en-US"/>
        </w:rPr>
        <w:t>September 2026</w:t>
      </w:r>
    </w:p>
    <w:p w14:paraId="2978E431" w14:textId="77777777" w:rsidR="00995B24" w:rsidRPr="005328DC" w:rsidRDefault="00995B24">
      <w:pPr>
        <w:pStyle w:val="Body"/>
        <w:tabs>
          <w:tab w:val="left" w:pos="2880"/>
        </w:tabs>
        <w:ind w:left="2880" w:hanging="2880"/>
        <w:jc w:val="both"/>
        <w:rPr>
          <w:rFonts w:ascii="Arial Bold" w:eastAsia="Arial Bold" w:hAnsi="Arial Bold" w:cs="Arial Bold"/>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567"/>
        <w:gridCol w:w="513"/>
        <w:gridCol w:w="7"/>
        <w:gridCol w:w="543"/>
        <w:gridCol w:w="544"/>
        <w:gridCol w:w="543"/>
        <w:gridCol w:w="544"/>
      </w:tblGrid>
      <w:tr w:rsidR="00CA14CF" w:rsidRPr="007407BE" w14:paraId="46FD3008" w14:textId="77777777" w:rsidTr="007F1457">
        <w:trPr>
          <w:cantSplit/>
          <w:trHeight w:val="630"/>
        </w:trPr>
        <w:tc>
          <w:tcPr>
            <w:tcW w:w="5778" w:type="dxa"/>
          </w:tcPr>
          <w:p w14:paraId="10ABDBDE" w14:textId="77777777" w:rsidR="00CA14CF" w:rsidRPr="007407BE" w:rsidRDefault="00CA14CF" w:rsidP="007F1457">
            <w:pPr>
              <w:rPr>
                <w:rFonts w:ascii="Arial" w:hAnsi="Arial" w:cs="Arial"/>
                <w:b/>
                <w:sz w:val="22"/>
                <w:szCs w:val="22"/>
              </w:rPr>
            </w:pPr>
          </w:p>
        </w:tc>
        <w:tc>
          <w:tcPr>
            <w:tcW w:w="1080" w:type="dxa"/>
            <w:gridSpan w:val="2"/>
            <w:tcBorders>
              <w:top w:val="single" w:sz="4" w:space="0" w:color="auto"/>
              <w:right w:val="double" w:sz="4" w:space="0" w:color="auto"/>
            </w:tcBorders>
            <w:vAlign w:val="center"/>
          </w:tcPr>
          <w:p w14:paraId="2C1E8D45" w14:textId="77777777" w:rsidR="00CA14CF" w:rsidRPr="007407BE" w:rsidRDefault="00CA14CF" w:rsidP="007F1457">
            <w:pPr>
              <w:jc w:val="center"/>
              <w:rPr>
                <w:rFonts w:ascii="Arial" w:hAnsi="Arial" w:cs="Arial"/>
                <w:sz w:val="22"/>
                <w:szCs w:val="22"/>
              </w:rPr>
            </w:pPr>
            <w:r w:rsidRPr="007407BE">
              <w:rPr>
                <w:rFonts w:ascii="Arial" w:hAnsi="Arial" w:cs="Arial"/>
                <w:sz w:val="22"/>
                <w:szCs w:val="22"/>
              </w:rPr>
              <w:t>Value</w:t>
            </w:r>
          </w:p>
        </w:tc>
        <w:tc>
          <w:tcPr>
            <w:tcW w:w="2181" w:type="dxa"/>
            <w:gridSpan w:val="5"/>
            <w:tcBorders>
              <w:top w:val="single" w:sz="4" w:space="0" w:color="auto"/>
              <w:left w:val="double" w:sz="4" w:space="0" w:color="auto"/>
            </w:tcBorders>
            <w:vAlign w:val="center"/>
          </w:tcPr>
          <w:p w14:paraId="2B1E5DB2" w14:textId="77777777" w:rsidR="00CA14CF" w:rsidRPr="007407BE" w:rsidRDefault="00CA14CF" w:rsidP="007F1457">
            <w:pPr>
              <w:ind w:left="451"/>
              <w:rPr>
                <w:rFonts w:ascii="Arial" w:hAnsi="Arial" w:cs="Arial"/>
                <w:sz w:val="22"/>
                <w:szCs w:val="22"/>
              </w:rPr>
            </w:pPr>
            <w:r w:rsidRPr="007407BE">
              <w:rPr>
                <w:rFonts w:ascii="Arial" w:hAnsi="Arial" w:cs="Arial"/>
                <w:sz w:val="22"/>
                <w:szCs w:val="22"/>
              </w:rPr>
              <w:t>Assessed at</w:t>
            </w:r>
          </w:p>
        </w:tc>
      </w:tr>
      <w:tr w:rsidR="00CA14CF" w:rsidRPr="007407BE" w14:paraId="6DBA9EDB" w14:textId="77777777" w:rsidTr="007F1457">
        <w:trPr>
          <w:cantSplit/>
          <w:trHeight w:val="1702"/>
        </w:trPr>
        <w:tc>
          <w:tcPr>
            <w:tcW w:w="5778" w:type="dxa"/>
          </w:tcPr>
          <w:p w14:paraId="7A288FD9" w14:textId="77777777" w:rsidR="00CA14CF" w:rsidRPr="007407BE" w:rsidRDefault="00CA14CF" w:rsidP="007F1457">
            <w:pPr>
              <w:rPr>
                <w:rFonts w:ascii="Arial" w:hAnsi="Arial" w:cs="Arial"/>
                <w:b/>
                <w:sz w:val="22"/>
                <w:szCs w:val="22"/>
              </w:rPr>
            </w:pPr>
          </w:p>
          <w:p w14:paraId="01237C16" w14:textId="77777777" w:rsidR="00CA14CF" w:rsidRPr="007407BE" w:rsidRDefault="00CA14CF" w:rsidP="007F1457">
            <w:pPr>
              <w:rPr>
                <w:rFonts w:ascii="Arial" w:hAnsi="Arial" w:cs="Arial"/>
                <w:b/>
                <w:sz w:val="22"/>
                <w:szCs w:val="22"/>
              </w:rPr>
            </w:pPr>
          </w:p>
          <w:p w14:paraId="495BFC08" w14:textId="77777777" w:rsidR="00CA14CF" w:rsidRPr="007407BE" w:rsidRDefault="00CA14CF" w:rsidP="007F1457">
            <w:pPr>
              <w:rPr>
                <w:rFonts w:ascii="Arial" w:hAnsi="Arial" w:cs="Arial"/>
                <w:b/>
                <w:sz w:val="22"/>
                <w:szCs w:val="22"/>
              </w:rPr>
            </w:pPr>
          </w:p>
          <w:p w14:paraId="68E0A6E8" w14:textId="77777777" w:rsidR="00CA14CF" w:rsidRPr="007407BE" w:rsidRDefault="00CA14CF" w:rsidP="007F1457">
            <w:pPr>
              <w:rPr>
                <w:rFonts w:ascii="Arial" w:hAnsi="Arial" w:cs="Arial"/>
                <w:b/>
                <w:sz w:val="22"/>
                <w:szCs w:val="22"/>
              </w:rPr>
            </w:pPr>
          </w:p>
          <w:p w14:paraId="0D6FFC15" w14:textId="77777777" w:rsidR="00CA14CF" w:rsidRPr="007407BE" w:rsidRDefault="00CA14CF" w:rsidP="007F1457">
            <w:pPr>
              <w:rPr>
                <w:rFonts w:ascii="Arial" w:hAnsi="Arial" w:cs="Arial"/>
                <w:b/>
                <w:sz w:val="22"/>
                <w:szCs w:val="22"/>
              </w:rPr>
            </w:pPr>
            <w:r w:rsidRPr="007407BE">
              <w:rPr>
                <w:rFonts w:ascii="Arial" w:hAnsi="Arial" w:cs="Arial"/>
                <w:b/>
                <w:sz w:val="22"/>
                <w:szCs w:val="22"/>
              </w:rPr>
              <w:t>Requirement</w:t>
            </w:r>
          </w:p>
          <w:p w14:paraId="1C267764" w14:textId="77777777" w:rsidR="00CA14CF" w:rsidRPr="007407BE" w:rsidRDefault="00CA14CF" w:rsidP="007F1457">
            <w:pPr>
              <w:rPr>
                <w:rFonts w:ascii="Arial" w:hAnsi="Arial" w:cs="Arial"/>
                <w:b/>
                <w:sz w:val="22"/>
                <w:szCs w:val="22"/>
              </w:rPr>
            </w:pPr>
          </w:p>
        </w:tc>
        <w:tc>
          <w:tcPr>
            <w:tcW w:w="567" w:type="dxa"/>
            <w:textDirection w:val="btLr"/>
          </w:tcPr>
          <w:p w14:paraId="0ABEEEEE" w14:textId="77777777" w:rsidR="00CA14CF" w:rsidRPr="007407BE" w:rsidRDefault="00CA14CF" w:rsidP="007F1457">
            <w:pPr>
              <w:ind w:left="113" w:right="113"/>
              <w:rPr>
                <w:rFonts w:ascii="Arial" w:hAnsi="Arial" w:cs="Arial"/>
                <w:b/>
                <w:sz w:val="22"/>
                <w:szCs w:val="22"/>
              </w:rPr>
            </w:pPr>
            <w:r w:rsidRPr="007407BE">
              <w:rPr>
                <w:rFonts w:ascii="Arial" w:hAnsi="Arial" w:cs="Arial"/>
                <w:b/>
                <w:sz w:val="22"/>
                <w:szCs w:val="22"/>
              </w:rPr>
              <w:t>Essential</w:t>
            </w:r>
          </w:p>
        </w:tc>
        <w:tc>
          <w:tcPr>
            <w:tcW w:w="520" w:type="dxa"/>
            <w:gridSpan w:val="2"/>
            <w:tcBorders>
              <w:right w:val="double" w:sz="4" w:space="0" w:color="auto"/>
            </w:tcBorders>
            <w:textDirection w:val="btLr"/>
          </w:tcPr>
          <w:p w14:paraId="59E0CB65" w14:textId="77777777" w:rsidR="00CA14CF" w:rsidRPr="007407BE" w:rsidRDefault="00CA14CF" w:rsidP="007F1457">
            <w:pPr>
              <w:ind w:left="113" w:right="113"/>
              <w:rPr>
                <w:rFonts w:ascii="Arial" w:hAnsi="Arial" w:cs="Arial"/>
                <w:b/>
                <w:sz w:val="22"/>
                <w:szCs w:val="22"/>
              </w:rPr>
            </w:pPr>
            <w:r w:rsidRPr="007407BE">
              <w:rPr>
                <w:rFonts w:ascii="Arial" w:hAnsi="Arial" w:cs="Arial"/>
                <w:b/>
                <w:sz w:val="22"/>
                <w:szCs w:val="22"/>
              </w:rPr>
              <w:t xml:space="preserve">Desirable </w:t>
            </w:r>
          </w:p>
        </w:tc>
        <w:tc>
          <w:tcPr>
            <w:tcW w:w="543" w:type="dxa"/>
            <w:tcBorders>
              <w:left w:val="double" w:sz="4" w:space="0" w:color="auto"/>
            </w:tcBorders>
            <w:textDirection w:val="btLr"/>
          </w:tcPr>
          <w:p w14:paraId="1FE7BE9B" w14:textId="77777777" w:rsidR="00CA14CF" w:rsidRPr="007407BE" w:rsidRDefault="00CA14CF" w:rsidP="007F1457">
            <w:pPr>
              <w:ind w:left="113" w:right="113"/>
              <w:rPr>
                <w:rFonts w:ascii="Arial" w:hAnsi="Arial" w:cs="Arial"/>
                <w:b/>
                <w:sz w:val="22"/>
                <w:szCs w:val="22"/>
              </w:rPr>
            </w:pPr>
            <w:r w:rsidRPr="007407BE">
              <w:rPr>
                <w:rFonts w:ascii="Arial" w:hAnsi="Arial" w:cs="Arial"/>
                <w:b/>
                <w:sz w:val="22"/>
                <w:szCs w:val="22"/>
              </w:rPr>
              <w:t>Application</w:t>
            </w:r>
          </w:p>
        </w:tc>
        <w:tc>
          <w:tcPr>
            <w:tcW w:w="544" w:type="dxa"/>
            <w:textDirection w:val="btLr"/>
          </w:tcPr>
          <w:p w14:paraId="1887FCC7" w14:textId="77777777" w:rsidR="00CA14CF" w:rsidRPr="007407BE" w:rsidRDefault="00CA14CF" w:rsidP="007F1457">
            <w:pPr>
              <w:ind w:left="113" w:right="113"/>
              <w:rPr>
                <w:rFonts w:ascii="Arial" w:hAnsi="Arial" w:cs="Arial"/>
                <w:b/>
                <w:sz w:val="22"/>
                <w:szCs w:val="22"/>
              </w:rPr>
            </w:pPr>
            <w:r w:rsidRPr="007407BE">
              <w:rPr>
                <w:rFonts w:ascii="Arial" w:hAnsi="Arial" w:cs="Arial"/>
                <w:b/>
                <w:sz w:val="22"/>
                <w:szCs w:val="22"/>
              </w:rPr>
              <w:t>Interview</w:t>
            </w:r>
          </w:p>
        </w:tc>
        <w:tc>
          <w:tcPr>
            <w:tcW w:w="543" w:type="dxa"/>
            <w:textDirection w:val="btLr"/>
          </w:tcPr>
          <w:p w14:paraId="33F9282C" w14:textId="77777777" w:rsidR="00CA14CF" w:rsidRPr="007407BE" w:rsidRDefault="00CA14CF" w:rsidP="007F1457">
            <w:pPr>
              <w:ind w:left="113" w:right="113"/>
              <w:rPr>
                <w:rFonts w:ascii="Arial" w:hAnsi="Arial" w:cs="Arial"/>
                <w:b/>
                <w:sz w:val="22"/>
                <w:szCs w:val="22"/>
              </w:rPr>
            </w:pPr>
            <w:r w:rsidRPr="007407BE">
              <w:rPr>
                <w:rFonts w:ascii="Arial" w:hAnsi="Arial" w:cs="Arial"/>
                <w:b/>
                <w:sz w:val="22"/>
                <w:szCs w:val="22"/>
              </w:rPr>
              <w:t>Test</w:t>
            </w:r>
          </w:p>
        </w:tc>
        <w:tc>
          <w:tcPr>
            <w:tcW w:w="544" w:type="dxa"/>
            <w:textDirection w:val="btLr"/>
          </w:tcPr>
          <w:p w14:paraId="7886FD91" w14:textId="77777777" w:rsidR="00CA14CF" w:rsidRPr="007407BE" w:rsidRDefault="00CA14CF" w:rsidP="007F1457">
            <w:pPr>
              <w:ind w:left="113" w:right="113"/>
              <w:rPr>
                <w:rFonts w:ascii="Arial" w:hAnsi="Arial" w:cs="Arial"/>
                <w:b/>
                <w:sz w:val="22"/>
                <w:szCs w:val="22"/>
              </w:rPr>
            </w:pPr>
            <w:r w:rsidRPr="007407BE">
              <w:rPr>
                <w:rFonts w:ascii="Arial" w:hAnsi="Arial" w:cs="Arial"/>
                <w:b/>
                <w:sz w:val="22"/>
                <w:szCs w:val="22"/>
              </w:rPr>
              <w:t>Presentation</w:t>
            </w:r>
          </w:p>
        </w:tc>
      </w:tr>
      <w:tr w:rsidR="00E226EA" w:rsidRPr="007407BE" w14:paraId="3DAF48A1" w14:textId="77777777" w:rsidTr="00CA2B0B">
        <w:trPr>
          <w:cantSplit/>
        </w:trPr>
        <w:tc>
          <w:tcPr>
            <w:tcW w:w="9039" w:type="dxa"/>
            <w:gridSpan w:val="8"/>
          </w:tcPr>
          <w:p w14:paraId="12E61670" w14:textId="77777777" w:rsidR="00E226EA" w:rsidRDefault="00E226EA">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2"/>
                <w:szCs w:val="22"/>
              </w:rPr>
            </w:pPr>
            <w:r>
              <w:rPr>
                <w:rFonts w:ascii="Arial" w:hAnsi="Arial" w:cs="Arial"/>
                <w:b/>
                <w:sz w:val="22"/>
                <w:szCs w:val="22"/>
              </w:rPr>
              <w:t>Education and Qualifications</w:t>
            </w:r>
          </w:p>
          <w:p w14:paraId="0F9E0EED" w14:textId="77777777" w:rsidR="00E226EA" w:rsidRPr="007407BE" w:rsidRDefault="00E226EA" w:rsidP="007F1457">
            <w:pPr>
              <w:jc w:val="both"/>
              <w:rPr>
                <w:rFonts w:ascii="Arial" w:hAnsi="Arial" w:cs="Arial"/>
                <w:sz w:val="22"/>
                <w:szCs w:val="22"/>
              </w:rPr>
            </w:pPr>
          </w:p>
        </w:tc>
      </w:tr>
      <w:tr w:rsidR="00E31320" w:rsidRPr="007407BE" w14:paraId="04D18438" w14:textId="77777777" w:rsidTr="007F1457">
        <w:trPr>
          <w:cantSplit/>
          <w:trHeight w:val="277"/>
        </w:trPr>
        <w:tc>
          <w:tcPr>
            <w:tcW w:w="5778" w:type="dxa"/>
          </w:tcPr>
          <w:p w14:paraId="08821A9D" w14:textId="48AF2791" w:rsidR="00E31320" w:rsidRDefault="00E31320" w:rsidP="00E31320">
            <w:pPr>
              <w:rPr>
                <w:rFonts w:ascii="Arial" w:hAnsi="Arial" w:cs="Arial"/>
                <w:sz w:val="22"/>
                <w:szCs w:val="22"/>
              </w:rPr>
            </w:pPr>
            <w:bookmarkStart w:id="0" w:name="_Hlk142395070"/>
            <w:r>
              <w:rPr>
                <w:rFonts w:ascii="Arial" w:hAnsi="Arial" w:cs="Arial"/>
                <w:sz w:val="22"/>
                <w:szCs w:val="22"/>
              </w:rPr>
              <w:t xml:space="preserve">Educated to </w:t>
            </w:r>
            <w:r w:rsidRPr="00BD609C">
              <w:rPr>
                <w:rFonts w:ascii="Arial" w:hAnsi="Arial" w:cs="Arial"/>
                <w:sz w:val="22"/>
                <w:szCs w:val="22"/>
              </w:rPr>
              <w:t>HN</w:t>
            </w:r>
            <w:r>
              <w:rPr>
                <w:rFonts w:ascii="Arial" w:hAnsi="Arial" w:cs="Arial"/>
                <w:sz w:val="22"/>
                <w:szCs w:val="22"/>
              </w:rPr>
              <w:t>C/D</w:t>
            </w:r>
            <w:r w:rsidRPr="00BD609C">
              <w:rPr>
                <w:rFonts w:ascii="Arial" w:hAnsi="Arial" w:cs="Arial"/>
                <w:sz w:val="22"/>
                <w:szCs w:val="22"/>
              </w:rPr>
              <w:t xml:space="preserve"> or equivalent in </w:t>
            </w:r>
            <w:r>
              <w:rPr>
                <w:rFonts w:ascii="Arial" w:hAnsi="Arial" w:cs="Arial"/>
                <w:sz w:val="22"/>
                <w:szCs w:val="22"/>
              </w:rPr>
              <w:t xml:space="preserve">a construction related discipline, </w:t>
            </w:r>
            <w:r w:rsidRPr="00BD609C">
              <w:rPr>
                <w:rFonts w:ascii="Arial" w:hAnsi="Arial" w:cs="Arial"/>
                <w:sz w:val="22"/>
                <w:szCs w:val="22"/>
              </w:rPr>
              <w:t>or able to demonstrate equiv</w:t>
            </w:r>
            <w:r>
              <w:rPr>
                <w:rFonts w:ascii="Arial" w:hAnsi="Arial" w:cs="Arial"/>
                <w:sz w:val="22"/>
                <w:szCs w:val="22"/>
              </w:rPr>
              <w:t>ale</w:t>
            </w:r>
            <w:r w:rsidRPr="00BD609C">
              <w:rPr>
                <w:rFonts w:ascii="Arial" w:hAnsi="Arial" w:cs="Arial"/>
                <w:sz w:val="22"/>
                <w:szCs w:val="22"/>
              </w:rPr>
              <w:t>nt through experience</w:t>
            </w:r>
            <w:r>
              <w:rPr>
                <w:rFonts w:ascii="Arial" w:hAnsi="Arial" w:cs="Arial"/>
                <w:sz w:val="22"/>
                <w:szCs w:val="22"/>
              </w:rPr>
              <w:t>.</w:t>
            </w:r>
          </w:p>
          <w:p w14:paraId="0243AF83" w14:textId="77777777" w:rsidR="00E31320" w:rsidRPr="007407BE" w:rsidRDefault="00E31320" w:rsidP="00E31320">
            <w:pPr>
              <w:rPr>
                <w:rFonts w:ascii="Arial" w:hAnsi="Arial" w:cs="Arial"/>
                <w:sz w:val="22"/>
                <w:szCs w:val="22"/>
              </w:rPr>
            </w:pPr>
          </w:p>
        </w:tc>
        <w:tc>
          <w:tcPr>
            <w:tcW w:w="567" w:type="dxa"/>
            <w:vAlign w:val="center"/>
          </w:tcPr>
          <w:p w14:paraId="79B0EA16" w14:textId="2601ABD3" w:rsidR="00E31320" w:rsidRPr="007407BE" w:rsidRDefault="00E31320" w:rsidP="00E31320">
            <w:pPr>
              <w:rPr>
                <w:rFonts w:ascii="Arial" w:hAnsi="Arial" w:cs="Arial"/>
                <w:sz w:val="22"/>
                <w:szCs w:val="22"/>
              </w:rPr>
            </w:pPr>
          </w:p>
          <w:p w14:paraId="1311425C" w14:textId="77777777" w:rsidR="00E31320" w:rsidRPr="007407BE" w:rsidRDefault="00E31320">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28C55530" w14:textId="77777777" w:rsidR="00E31320" w:rsidRPr="007407BE" w:rsidRDefault="00E31320" w:rsidP="00E31320">
            <w:pPr>
              <w:rPr>
                <w:rFonts w:ascii="Arial" w:hAnsi="Arial" w:cs="Arial"/>
                <w:sz w:val="22"/>
                <w:szCs w:val="22"/>
              </w:rPr>
            </w:pPr>
            <w:r>
              <w:rPr>
                <w:rFonts w:ascii="Arial" w:hAnsi="Arial" w:cs="Arial"/>
                <w:sz w:val="22"/>
                <w:szCs w:val="22"/>
              </w:rPr>
              <w:t>X</w:t>
            </w:r>
          </w:p>
          <w:p w14:paraId="182B9146" w14:textId="1654AD23" w:rsidR="00E31320" w:rsidRPr="007407BE" w:rsidRDefault="00E31320">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3561E396" w14:textId="77777777" w:rsidR="00E31320" w:rsidRPr="007407BE" w:rsidRDefault="00E31320" w:rsidP="00E31320">
            <w:pPr>
              <w:rPr>
                <w:rFonts w:ascii="Arial" w:hAnsi="Arial" w:cs="Arial"/>
                <w:sz w:val="22"/>
                <w:szCs w:val="22"/>
              </w:rPr>
            </w:pPr>
            <w:r>
              <w:rPr>
                <w:rFonts w:ascii="Arial" w:hAnsi="Arial" w:cs="Arial"/>
                <w:sz w:val="22"/>
                <w:szCs w:val="22"/>
              </w:rPr>
              <w:t>X</w:t>
            </w:r>
          </w:p>
          <w:p w14:paraId="3B284EF9" w14:textId="77777777" w:rsidR="00E31320" w:rsidRPr="000A5BE6" w:rsidRDefault="00E31320" w:rsidP="00E31320">
            <w:pPr>
              <w:ind w:left="425"/>
              <w:jc w:val="center"/>
              <w:rPr>
                <w:rFonts w:ascii="Monotype Sorts" w:hAnsi="Monotype Sorts" w:cs="Arial" w:hint="eastAsia"/>
                <w:sz w:val="22"/>
                <w:szCs w:val="22"/>
              </w:rPr>
            </w:pPr>
          </w:p>
        </w:tc>
        <w:tc>
          <w:tcPr>
            <w:tcW w:w="544" w:type="dxa"/>
            <w:vAlign w:val="center"/>
          </w:tcPr>
          <w:p w14:paraId="0764C078" w14:textId="77777777" w:rsidR="00E31320" w:rsidRPr="007407BE" w:rsidRDefault="00E31320" w:rsidP="00E31320">
            <w:pPr>
              <w:rPr>
                <w:rFonts w:ascii="Arial" w:hAnsi="Arial" w:cs="Arial"/>
                <w:sz w:val="22"/>
                <w:szCs w:val="22"/>
              </w:rPr>
            </w:pPr>
            <w:r>
              <w:rPr>
                <w:rFonts w:ascii="Arial" w:hAnsi="Arial" w:cs="Arial"/>
                <w:sz w:val="22"/>
                <w:szCs w:val="22"/>
              </w:rPr>
              <w:t>X</w:t>
            </w:r>
          </w:p>
          <w:p w14:paraId="558F0C5B" w14:textId="77777777" w:rsidR="00E31320" w:rsidRPr="000A5BE6" w:rsidRDefault="00E31320" w:rsidP="00E31320">
            <w:pPr>
              <w:ind w:left="425"/>
              <w:jc w:val="center"/>
              <w:rPr>
                <w:rFonts w:ascii="Monotype Sorts" w:hAnsi="Monotype Sorts" w:cs="Arial" w:hint="eastAsia"/>
                <w:sz w:val="22"/>
                <w:szCs w:val="22"/>
              </w:rPr>
            </w:pPr>
          </w:p>
        </w:tc>
        <w:tc>
          <w:tcPr>
            <w:tcW w:w="543" w:type="dxa"/>
            <w:vAlign w:val="center"/>
          </w:tcPr>
          <w:p w14:paraId="6BD9EF00" w14:textId="77777777" w:rsidR="00E31320" w:rsidRPr="007407BE" w:rsidRDefault="00E31320" w:rsidP="00E31320">
            <w:pPr>
              <w:rPr>
                <w:rFonts w:ascii="Arial" w:hAnsi="Arial" w:cs="Arial"/>
                <w:sz w:val="22"/>
                <w:szCs w:val="22"/>
              </w:rPr>
            </w:pPr>
          </w:p>
          <w:p w14:paraId="22B2BB14" w14:textId="77777777" w:rsidR="00E31320" w:rsidRPr="000A5BE6" w:rsidRDefault="00E31320" w:rsidP="00E31320">
            <w:pPr>
              <w:jc w:val="center"/>
              <w:rPr>
                <w:rFonts w:ascii="Monotype Sorts" w:hAnsi="Monotype Sorts" w:cs="Arial" w:hint="eastAsia"/>
                <w:sz w:val="22"/>
                <w:szCs w:val="22"/>
              </w:rPr>
            </w:pPr>
          </w:p>
        </w:tc>
        <w:tc>
          <w:tcPr>
            <w:tcW w:w="544" w:type="dxa"/>
            <w:vAlign w:val="center"/>
          </w:tcPr>
          <w:p w14:paraId="3DBFAD48" w14:textId="77777777" w:rsidR="00E31320" w:rsidRPr="007407BE" w:rsidRDefault="00E31320" w:rsidP="00E31320">
            <w:pPr>
              <w:rPr>
                <w:rFonts w:ascii="Arial" w:hAnsi="Arial" w:cs="Arial"/>
                <w:sz w:val="22"/>
                <w:szCs w:val="22"/>
              </w:rPr>
            </w:pPr>
          </w:p>
          <w:p w14:paraId="7D6773C7" w14:textId="77777777" w:rsidR="00E31320" w:rsidRPr="000A5BE6" w:rsidRDefault="00E31320" w:rsidP="00E31320">
            <w:pPr>
              <w:rPr>
                <w:rFonts w:ascii="Monotype Sorts" w:hAnsi="Monotype Sorts" w:cs="Arial" w:hint="eastAsia"/>
                <w:sz w:val="22"/>
                <w:szCs w:val="22"/>
              </w:rPr>
            </w:pPr>
          </w:p>
        </w:tc>
      </w:tr>
      <w:tr w:rsidR="00CA14CF" w:rsidRPr="007407BE" w14:paraId="0C29AAFD" w14:textId="77777777" w:rsidTr="007F1457">
        <w:trPr>
          <w:cantSplit/>
          <w:trHeight w:val="277"/>
        </w:trPr>
        <w:tc>
          <w:tcPr>
            <w:tcW w:w="5778" w:type="dxa"/>
          </w:tcPr>
          <w:p w14:paraId="23FC013A" w14:textId="77777777" w:rsidR="00CA14CF" w:rsidRDefault="00ED3D2D" w:rsidP="007F1457">
            <w:pPr>
              <w:rPr>
                <w:rFonts w:ascii="Arial" w:hAnsi="Arial" w:cs="Arial"/>
                <w:sz w:val="22"/>
                <w:szCs w:val="22"/>
              </w:rPr>
            </w:pPr>
            <w:r w:rsidRPr="00ED3D2D">
              <w:rPr>
                <w:rFonts w:ascii="Arial" w:hAnsi="Arial" w:cs="Arial"/>
                <w:sz w:val="22"/>
                <w:szCs w:val="22"/>
              </w:rPr>
              <w:t xml:space="preserve">A relevant professional qualification e.g. CIOB, MRICS, RIAS, </w:t>
            </w:r>
            <w:r>
              <w:rPr>
                <w:rFonts w:ascii="Arial" w:hAnsi="Arial" w:cs="Arial"/>
                <w:sz w:val="22"/>
                <w:szCs w:val="22"/>
              </w:rPr>
              <w:t xml:space="preserve">CABE, </w:t>
            </w:r>
            <w:r w:rsidRPr="00BB3E1A">
              <w:rPr>
                <w:rFonts w:ascii="Arial" w:hAnsi="Arial" w:cs="Arial"/>
                <w:sz w:val="22"/>
                <w:szCs w:val="22"/>
              </w:rPr>
              <w:t>MAPM</w:t>
            </w:r>
            <w:r w:rsidRPr="00ED3D2D">
              <w:rPr>
                <w:rFonts w:ascii="Arial" w:hAnsi="Arial" w:cs="Arial"/>
                <w:sz w:val="22"/>
                <w:szCs w:val="22"/>
              </w:rPr>
              <w:t xml:space="preserve"> or willing to work towards one</w:t>
            </w:r>
            <w:r w:rsidR="00E31320">
              <w:rPr>
                <w:rFonts w:ascii="Arial" w:hAnsi="Arial" w:cs="Arial"/>
                <w:sz w:val="22"/>
                <w:szCs w:val="22"/>
              </w:rPr>
              <w:t>.</w:t>
            </w:r>
          </w:p>
          <w:p w14:paraId="74CA139C" w14:textId="028DCAAF" w:rsidR="00E31320" w:rsidRPr="007407BE" w:rsidRDefault="00E31320" w:rsidP="007F1457">
            <w:pPr>
              <w:rPr>
                <w:rFonts w:ascii="Arial" w:hAnsi="Arial" w:cs="Arial"/>
                <w:sz w:val="22"/>
                <w:szCs w:val="22"/>
              </w:rPr>
            </w:pPr>
          </w:p>
        </w:tc>
        <w:tc>
          <w:tcPr>
            <w:tcW w:w="567" w:type="dxa"/>
            <w:vAlign w:val="center"/>
          </w:tcPr>
          <w:p w14:paraId="075F3B84" w14:textId="77777777" w:rsidR="00CA14CF" w:rsidRPr="007407BE" w:rsidRDefault="00CA14CF" w:rsidP="007F1457">
            <w:pPr>
              <w:rPr>
                <w:rFonts w:ascii="Arial" w:hAnsi="Arial" w:cs="Arial"/>
                <w:sz w:val="22"/>
                <w:szCs w:val="22"/>
              </w:rPr>
            </w:pPr>
          </w:p>
        </w:tc>
        <w:tc>
          <w:tcPr>
            <w:tcW w:w="520" w:type="dxa"/>
            <w:gridSpan w:val="2"/>
            <w:tcBorders>
              <w:right w:val="double" w:sz="4" w:space="0" w:color="auto"/>
            </w:tcBorders>
            <w:vAlign w:val="center"/>
          </w:tcPr>
          <w:p w14:paraId="6B7AE388" w14:textId="77777777" w:rsidR="00CA14CF" w:rsidRPr="007407BE" w:rsidRDefault="00CA14CF" w:rsidP="007F1457">
            <w:pPr>
              <w:rPr>
                <w:rFonts w:ascii="Arial" w:hAnsi="Arial" w:cs="Arial"/>
                <w:sz w:val="22"/>
                <w:szCs w:val="22"/>
              </w:rPr>
            </w:pPr>
            <w:r>
              <w:rPr>
                <w:rFonts w:ascii="Arial" w:hAnsi="Arial" w:cs="Arial"/>
                <w:sz w:val="22"/>
                <w:szCs w:val="22"/>
              </w:rPr>
              <w:t>X</w:t>
            </w:r>
          </w:p>
          <w:p w14:paraId="6477DB87"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652DC573" w14:textId="77777777" w:rsidR="00CA14CF" w:rsidRPr="007407BE" w:rsidRDefault="00CA14CF" w:rsidP="007F1457">
            <w:pPr>
              <w:rPr>
                <w:rFonts w:ascii="Arial" w:hAnsi="Arial" w:cs="Arial"/>
                <w:sz w:val="22"/>
                <w:szCs w:val="22"/>
              </w:rPr>
            </w:pPr>
            <w:r>
              <w:rPr>
                <w:rFonts w:ascii="Arial" w:hAnsi="Arial" w:cs="Arial"/>
                <w:sz w:val="22"/>
                <w:szCs w:val="22"/>
              </w:rPr>
              <w:t>X</w:t>
            </w:r>
          </w:p>
          <w:p w14:paraId="27FCACD6" w14:textId="77777777" w:rsidR="00CA14CF" w:rsidRPr="000A5BE6" w:rsidRDefault="00CA14CF" w:rsidP="007F1457">
            <w:pPr>
              <w:ind w:left="425"/>
              <w:jc w:val="center"/>
              <w:rPr>
                <w:rFonts w:ascii="Monotype Sorts" w:hAnsi="Monotype Sorts" w:cs="Arial" w:hint="eastAsia"/>
                <w:sz w:val="22"/>
                <w:szCs w:val="22"/>
              </w:rPr>
            </w:pPr>
          </w:p>
        </w:tc>
        <w:tc>
          <w:tcPr>
            <w:tcW w:w="544" w:type="dxa"/>
            <w:vAlign w:val="center"/>
          </w:tcPr>
          <w:p w14:paraId="237F6257" w14:textId="77777777" w:rsidR="00CA14CF" w:rsidRPr="007407BE" w:rsidRDefault="00CA14CF" w:rsidP="007F1457">
            <w:pPr>
              <w:rPr>
                <w:rFonts w:ascii="Arial" w:hAnsi="Arial" w:cs="Arial"/>
                <w:sz w:val="22"/>
                <w:szCs w:val="22"/>
              </w:rPr>
            </w:pPr>
            <w:r>
              <w:rPr>
                <w:rFonts w:ascii="Arial" w:hAnsi="Arial" w:cs="Arial"/>
                <w:sz w:val="22"/>
                <w:szCs w:val="22"/>
              </w:rPr>
              <w:t>X</w:t>
            </w:r>
          </w:p>
          <w:p w14:paraId="68EC59DA" w14:textId="77777777" w:rsidR="00CA14CF" w:rsidRPr="000A5BE6" w:rsidRDefault="00CA14CF" w:rsidP="007F1457">
            <w:pPr>
              <w:ind w:left="425"/>
              <w:jc w:val="center"/>
              <w:rPr>
                <w:rFonts w:ascii="Monotype Sorts" w:hAnsi="Monotype Sorts" w:cs="Arial" w:hint="eastAsia"/>
                <w:sz w:val="22"/>
                <w:szCs w:val="22"/>
              </w:rPr>
            </w:pPr>
          </w:p>
        </w:tc>
        <w:tc>
          <w:tcPr>
            <w:tcW w:w="543" w:type="dxa"/>
            <w:vAlign w:val="center"/>
          </w:tcPr>
          <w:p w14:paraId="4E3FED84" w14:textId="77777777" w:rsidR="00CA14CF" w:rsidRPr="007407BE" w:rsidRDefault="00CA14CF" w:rsidP="007F1457">
            <w:pPr>
              <w:rPr>
                <w:rFonts w:ascii="Arial" w:hAnsi="Arial" w:cs="Arial"/>
                <w:sz w:val="22"/>
                <w:szCs w:val="22"/>
              </w:rPr>
            </w:pPr>
          </w:p>
          <w:p w14:paraId="0587BB52"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4329EE83" w14:textId="77777777" w:rsidR="00CA14CF" w:rsidRPr="007407BE" w:rsidRDefault="00CA14CF" w:rsidP="007F1457">
            <w:pPr>
              <w:rPr>
                <w:rFonts w:ascii="Arial" w:hAnsi="Arial" w:cs="Arial"/>
                <w:sz w:val="22"/>
                <w:szCs w:val="22"/>
              </w:rPr>
            </w:pPr>
          </w:p>
          <w:p w14:paraId="3AAFFA7F" w14:textId="77777777" w:rsidR="00CA14CF" w:rsidRPr="000A5BE6" w:rsidRDefault="00CA14CF" w:rsidP="007F1457">
            <w:pPr>
              <w:rPr>
                <w:rFonts w:ascii="Monotype Sorts" w:hAnsi="Monotype Sorts" w:cs="Arial" w:hint="eastAsia"/>
                <w:sz w:val="22"/>
                <w:szCs w:val="22"/>
              </w:rPr>
            </w:pPr>
          </w:p>
        </w:tc>
      </w:tr>
      <w:tr w:rsidR="00E226EA" w:rsidRPr="007407BE" w14:paraId="59011FFD" w14:textId="77777777" w:rsidTr="00DB05BB">
        <w:trPr>
          <w:cantSplit/>
          <w:trHeight w:val="277"/>
        </w:trPr>
        <w:tc>
          <w:tcPr>
            <w:tcW w:w="9039" w:type="dxa"/>
            <w:gridSpan w:val="8"/>
          </w:tcPr>
          <w:p w14:paraId="7FE2C3FC" w14:textId="77777777" w:rsidR="00E226EA" w:rsidRDefault="00E226EA">
            <w:pPr>
              <w:pStyle w:val="ListParagraph"/>
              <w:numPr>
                <w:ilvl w:val="0"/>
                <w:numId w:val="21"/>
              </w:numPr>
              <w:rPr>
                <w:rFonts w:ascii="Arial" w:hAnsi="Arial" w:cs="Arial"/>
                <w:b/>
                <w:bCs/>
                <w:sz w:val="22"/>
                <w:szCs w:val="22"/>
              </w:rPr>
            </w:pPr>
            <w:r w:rsidRPr="00F37122">
              <w:rPr>
                <w:rFonts w:ascii="Arial" w:hAnsi="Arial" w:cs="Arial"/>
                <w:b/>
                <w:bCs/>
                <w:sz w:val="22"/>
                <w:szCs w:val="22"/>
              </w:rPr>
              <w:t xml:space="preserve">Experience and Knowledge </w:t>
            </w:r>
          </w:p>
          <w:p w14:paraId="492985DC" w14:textId="77777777" w:rsidR="00E226EA" w:rsidRPr="000A5BE6" w:rsidRDefault="00E226EA" w:rsidP="007F1457">
            <w:pPr>
              <w:rPr>
                <w:rFonts w:ascii="Monotype Sorts" w:hAnsi="Monotype Sorts" w:cs="Arial" w:hint="eastAsia"/>
                <w:sz w:val="22"/>
                <w:szCs w:val="22"/>
              </w:rPr>
            </w:pPr>
          </w:p>
        </w:tc>
      </w:tr>
      <w:tr w:rsidR="00CA14CF" w:rsidRPr="007407BE" w14:paraId="267B076D" w14:textId="77777777" w:rsidTr="007F1457">
        <w:trPr>
          <w:cantSplit/>
        </w:trPr>
        <w:tc>
          <w:tcPr>
            <w:tcW w:w="5778" w:type="dxa"/>
          </w:tcPr>
          <w:p w14:paraId="21F2B1A4" w14:textId="2A34E98C" w:rsidR="00CA14CF" w:rsidRPr="00F37122" w:rsidRDefault="00392AFC" w:rsidP="007F1457">
            <w:pPr>
              <w:rPr>
                <w:rFonts w:ascii="Arial" w:hAnsi="Arial" w:cs="Arial"/>
                <w:sz w:val="22"/>
                <w:szCs w:val="22"/>
              </w:rPr>
            </w:pPr>
            <w:r w:rsidRPr="00F37122">
              <w:rPr>
                <w:rFonts w:ascii="Arial" w:hAnsi="Arial" w:cs="Arial"/>
                <w:sz w:val="22"/>
                <w:szCs w:val="22"/>
              </w:rPr>
              <w:t>Minimum 5</w:t>
            </w:r>
            <w:r w:rsidR="00CA14CF" w:rsidRPr="00F37122">
              <w:rPr>
                <w:rFonts w:ascii="Arial" w:hAnsi="Arial" w:cs="Arial"/>
                <w:sz w:val="22"/>
                <w:szCs w:val="22"/>
              </w:rPr>
              <w:t xml:space="preserve"> years’ experience in a Construction or Property Environment</w:t>
            </w:r>
          </w:p>
          <w:p w14:paraId="7695A67C" w14:textId="77777777" w:rsidR="00CA14CF" w:rsidRPr="00F37122" w:rsidRDefault="00CA14CF" w:rsidP="007F1457">
            <w:pPr>
              <w:rPr>
                <w:rFonts w:ascii="Arial" w:hAnsi="Arial" w:cs="Arial"/>
                <w:sz w:val="22"/>
                <w:szCs w:val="22"/>
              </w:rPr>
            </w:pPr>
          </w:p>
        </w:tc>
        <w:tc>
          <w:tcPr>
            <w:tcW w:w="567" w:type="dxa"/>
            <w:vAlign w:val="center"/>
          </w:tcPr>
          <w:p w14:paraId="29C1D55A" w14:textId="77777777" w:rsidR="00EC01E3" w:rsidRDefault="00EC01E3" w:rsidP="007F1457">
            <w:pPr>
              <w:rPr>
                <w:rFonts w:ascii="Arial" w:hAnsi="Arial" w:cs="Arial"/>
                <w:sz w:val="22"/>
                <w:szCs w:val="22"/>
              </w:rPr>
            </w:pPr>
          </w:p>
          <w:p w14:paraId="6620CEF1" w14:textId="22517352" w:rsidR="00CA14CF" w:rsidRPr="007407BE" w:rsidRDefault="00CA14CF" w:rsidP="007F1457">
            <w:pPr>
              <w:rPr>
                <w:rFonts w:ascii="Arial" w:hAnsi="Arial" w:cs="Arial"/>
                <w:sz w:val="22"/>
                <w:szCs w:val="22"/>
              </w:rPr>
            </w:pPr>
            <w:r>
              <w:rPr>
                <w:rFonts w:ascii="Arial" w:hAnsi="Arial" w:cs="Arial"/>
                <w:sz w:val="22"/>
                <w:szCs w:val="22"/>
              </w:rPr>
              <w:t>X</w:t>
            </w:r>
          </w:p>
          <w:p w14:paraId="13AFE2F9" w14:textId="77777777" w:rsidR="00CA14CF" w:rsidRDefault="00CA14CF" w:rsidP="007F1457">
            <w:pPr>
              <w:rPr>
                <w:rFonts w:ascii="Arial" w:hAnsi="Arial" w:cs="Arial"/>
                <w:sz w:val="22"/>
                <w:szCs w:val="22"/>
              </w:rPr>
            </w:pPr>
          </w:p>
        </w:tc>
        <w:tc>
          <w:tcPr>
            <w:tcW w:w="520" w:type="dxa"/>
            <w:gridSpan w:val="2"/>
            <w:tcBorders>
              <w:right w:val="double" w:sz="4" w:space="0" w:color="auto"/>
            </w:tcBorders>
            <w:vAlign w:val="center"/>
          </w:tcPr>
          <w:p w14:paraId="5DA321C1" w14:textId="77777777" w:rsidR="00CA14CF" w:rsidRPr="007407BE" w:rsidRDefault="00CA14CF" w:rsidP="007F1457">
            <w:pPr>
              <w:rPr>
                <w:rFonts w:ascii="Arial" w:hAnsi="Arial" w:cs="Arial"/>
                <w:sz w:val="22"/>
                <w:szCs w:val="22"/>
              </w:rPr>
            </w:pPr>
          </w:p>
        </w:tc>
        <w:tc>
          <w:tcPr>
            <w:tcW w:w="543" w:type="dxa"/>
            <w:tcBorders>
              <w:left w:val="double" w:sz="4" w:space="0" w:color="auto"/>
            </w:tcBorders>
          </w:tcPr>
          <w:p w14:paraId="40152971" w14:textId="77777777" w:rsidR="00EC01E3" w:rsidRDefault="00EC01E3" w:rsidP="007F1457">
            <w:pPr>
              <w:rPr>
                <w:rFonts w:ascii="Arial" w:hAnsi="Arial" w:cs="Arial"/>
                <w:sz w:val="22"/>
                <w:szCs w:val="22"/>
              </w:rPr>
            </w:pPr>
          </w:p>
          <w:p w14:paraId="5652C4E6" w14:textId="11352D3D" w:rsidR="00CA14CF" w:rsidRPr="007407BE" w:rsidRDefault="00CA14CF" w:rsidP="007F1457">
            <w:pPr>
              <w:rPr>
                <w:rFonts w:ascii="Arial" w:hAnsi="Arial" w:cs="Arial"/>
                <w:sz w:val="22"/>
                <w:szCs w:val="22"/>
              </w:rPr>
            </w:pPr>
            <w:r>
              <w:rPr>
                <w:rFonts w:ascii="Arial" w:hAnsi="Arial" w:cs="Arial"/>
                <w:sz w:val="22"/>
                <w:szCs w:val="22"/>
              </w:rPr>
              <w:t>X</w:t>
            </w:r>
          </w:p>
          <w:p w14:paraId="405898F3"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4" w:type="dxa"/>
          </w:tcPr>
          <w:p w14:paraId="69955E59" w14:textId="77777777" w:rsidR="00EC01E3" w:rsidRDefault="00EC01E3" w:rsidP="007F1457">
            <w:pPr>
              <w:rPr>
                <w:rFonts w:ascii="Arial" w:hAnsi="Arial" w:cs="Arial"/>
                <w:sz w:val="22"/>
                <w:szCs w:val="22"/>
              </w:rPr>
            </w:pPr>
          </w:p>
          <w:p w14:paraId="21F0839D" w14:textId="06E3BB4E" w:rsidR="00CA14CF" w:rsidRPr="007407BE" w:rsidRDefault="00CA14CF" w:rsidP="007F1457">
            <w:pPr>
              <w:rPr>
                <w:rFonts w:ascii="Arial" w:hAnsi="Arial" w:cs="Arial"/>
                <w:sz w:val="22"/>
                <w:szCs w:val="22"/>
              </w:rPr>
            </w:pPr>
            <w:r>
              <w:rPr>
                <w:rFonts w:ascii="Arial" w:hAnsi="Arial" w:cs="Arial"/>
                <w:sz w:val="22"/>
                <w:szCs w:val="22"/>
              </w:rPr>
              <w:t>X</w:t>
            </w:r>
          </w:p>
          <w:p w14:paraId="22F5CFA4"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3" w:type="dxa"/>
          </w:tcPr>
          <w:p w14:paraId="4B2B837F" w14:textId="77777777" w:rsidR="00CA14CF" w:rsidRPr="007407BE" w:rsidRDefault="00CA14CF" w:rsidP="007F1457">
            <w:pPr>
              <w:rPr>
                <w:rFonts w:ascii="Arial" w:hAnsi="Arial" w:cs="Arial"/>
                <w:sz w:val="22"/>
                <w:szCs w:val="22"/>
              </w:rPr>
            </w:pPr>
          </w:p>
          <w:p w14:paraId="5F606C76" w14:textId="77777777" w:rsidR="00CA14CF" w:rsidRPr="000A5BE6" w:rsidRDefault="00CA14CF" w:rsidP="007F1457">
            <w:pPr>
              <w:rPr>
                <w:rFonts w:ascii="Monotype Sorts" w:hAnsi="Monotype Sorts" w:cs="Arial" w:hint="eastAsia"/>
                <w:sz w:val="22"/>
                <w:szCs w:val="22"/>
              </w:rPr>
            </w:pPr>
          </w:p>
        </w:tc>
        <w:tc>
          <w:tcPr>
            <w:tcW w:w="544" w:type="dxa"/>
            <w:vAlign w:val="center"/>
          </w:tcPr>
          <w:p w14:paraId="112DD618" w14:textId="77777777" w:rsidR="00CA14CF" w:rsidRPr="000A5BE6" w:rsidRDefault="00CA14CF" w:rsidP="007F1457">
            <w:pPr>
              <w:jc w:val="center"/>
              <w:rPr>
                <w:rFonts w:ascii="Monotype Sorts" w:hAnsi="Monotype Sorts" w:cs="Arial" w:hint="eastAsia"/>
                <w:sz w:val="22"/>
                <w:szCs w:val="22"/>
              </w:rPr>
            </w:pPr>
          </w:p>
        </w:tc>
      </w:tr>
      <w:tr w:rsidR="00B7450C" w:rsidRPr="007407BE" w14:paraId="6082854B" w14:textId="77777777" w:rsidTr="007F1457">
        <w:trPr>
          <w:cantSplit/>
        </w:trPr>
        <w:tc>
          <w:tcPr>
            <w:tcW w:w="5778" w:type="dxa"/>
          </w:tcPr>
          <w:p w14:paraId="586F758B" w14:textId="77777777" w:rsidR="00B7450C" w:rsidRDefault="00B7450C" w:rsidP="007F1457">
            <w:pPr>
              <w:rPr>
                <w:rFonts w:ascii="Arial" w:hAnsi="Arial" w:cs="Arial"/>
                <w:sz w:val="22"/>
                <w:szCs w:val="22"/>
              </w:rPr>
            </w:pPr>
            <w:r>
              <w:rPr>
                <w:rFonts w:ascii="Arial" w:hAnsi="Arial" w:cs="Arial"/>
                <w:sz w:val="22"/>
                <w:szCs w:val="22"/>
              </w:rPr>
              <w:t>A clear understanding of what good quality looks like and</w:t>
            </w:r>
            <w:r w:rsidR="008F3A33">
              <w:rPr>
                <w:rFonts w:ascii="Arial" w:hAnsi="Arial" w:cs="Arial"/>
                <w:sz w:val="22"/>
                <w:szCs w:val="22"/>
              </w:rPr>
              <w:t xml:space="preserve"> commitment to ensuring that it is delivered on all sites </w:t>
            </w:r>
          </w:p>
          <w:p w14:paraId="1C3F6B29" w14:textId="37053713" w:rsidR="008F3A33" w:rsidRPr="004F0B2B" w:rsidRDefault="008F3A33" w:rsidP="007F1457">
            <w:pPr>
              <w:rPr>
                <w:rFonts w:ascii="Arial" w:hAnsi="Arial" w:cs="Arial"/>
                <w:sz w:val="22"/>
                <w:szCs w:val="22"/>
              </w:rPr>
            </w:pPr>
          </w:p>
        </w:tc>
        <w:tc>
          <w:tcPr>
            <w:tcW w:w="567" w:type="dxa"/>
            <w:vAlign w:val="center"/>
          </w:tcPr>
          <w:p w14:paraId="47FEBF9D" w14:textId="46FD2824" w:rsidR="00B7450C" w:rsidRDefault="008F3A33"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1309BAF6" w14:textId="77777777" w:rsidR="00B7450C" w:rsidRPr="007407BE" w:rsidRDefault="00B7450C" w:rsidP="007F1457">
            <w:pPr>
              <w:rPr>
                <w:rFonts w:ascii="Arial" w:hAnsi="Arial" w:cs="Arial"/>
                <w:sz w:val="22"/>
                <w:szCs w:val="22"/>
              </w:rPr>
            </w:pPr>
          </w:p>
        </w:tc>
        <w:tc>
          <w:tcPr>
            <w:tcW w:w="543" w:type="dxa"/>
            <w:tcBorders>
              <w:left w:val="double" w:sz="4" w:space="0" w:color="auto"/>
            </w:tcBorders>
          </w:tcPr>
          <w:p w14:paraId="32361652" w14:textId="77777777" w:rsidR="00EC01E3" w:rsidRDefault="00EC01E3" w:rsidP="007F1457">
            <w:pPr>
              <w:rPr>
                <w:rFonts w:ascii="Arial" w:hAnsi="Arial" w:cs="Arial"/>
                <w:sz w:val="22"/>
                <w:szCs w:val="22"/>
              </w:rPr>
            </w:pPr>
          </w:p>
          <w:p w14:paraId="7756296F" w14:textId="1A6F12EF" w:rsidR="00B7450C" w:rsidRDefault="008F3A33" w:rsidP="007F1457">
            <w:pPr>
              <w:rPr>
                <w:rFonts w:ascii="Arial" w:hAnsi="Arial" w:cs="Arial"/>
                <w:sz w:val="22"/>
                <w:szCs w:val="22"/>
              </w:rPr>
            </w:pPr>
            <w:r>
              <w:rPr>
                <w:rFonts w:ascii="Arial" w:hAnsi="Arial" w:cs="Arial"/>
                <w:sz w:val="22"/>
                <w:szCs w:val="22"/>
              </w:rPr>
              <w:t>X</w:t>
            </w:r>
          </w:p>
        </w:tc>
        <w:tc>
          <w:tcPr>
            <w:tcW w:w="544" w:type="dxa"/>
          </w:tcPr>
          <w:p w14:paraId="72285AED" w14:textId="77777777" w:rsidR="00EC01E3" w:rsidRDefault="00EC01E3" w:rsidP="007F1457">
            <w:pPr>
              <w:rPr>
                <w:rFonts w:ascii="Arial" w:hAnsi="Arial" w:cs="Arial"/>
                <w:sz w:val="22"/>
                <w:szCs w:val="22"/>
              </w:rPr>
            </w:pPr>
          </w:p>
          <w:p w14:paraId="3F807EC3" w14:textId="60031ACF" w:rsidR="00B7450C" w:rsidRDefault="008F3A33" w:rsidP="007F1457">
            <w:pPr>
              <w:rPr>
                <w:rFonts w:ascii="Arial" w:hAnsi="Arial" w:cs="Arial"/>
                <w:sz w:val="22"/>
                <w:szCs w:val="22"/>
              </w:rPr>
            </w:pPr>
            <w:r>
              <w:rPr>
                <w:rFonts w:ascii="Arial" w:hAnsi="Arial" w:cs="Arial"/>
                <w:sz w:val="22"/>
                <w:szCs w:val="22"/>
              </w:rPr>
              <w:t>X</w:t>
            </w:r>
          </w:p>
        </w:tc>
        <w:tc>
          <w:tcPr>
            <w:tcW w:w="543" w:type="dxa"/>
          </w:tcPr>
          <w:p w14:paraId="3F8BC6FF" w14:textId="77777777" w:rsidR="00B7450C" w:rsidRPr="000A5BE6" w:rsidRDefault="00B7450C" w:rsidP="007F1457">
            <w:pPr>
              <w:rPr>
                <w:rFonts w:ascii="Monotype Sorts" w:hAnsi="Monotype Sorts" w:cs="Arial" w:hint="eastAsia"/>
                <w:sz w:val="22"/>
                <w:szCs w:val="22"/>
              </w:rPr>
            </w:pPr>
          </w:p>
        </w:tc>
        <w:tc>
          <w:tcPr>
            <w:tcW w:w="544" w:type="dxa"/>
            <w:vAlign w:val="center"/>
          </w:tcPr>
          <w:p w14:paraId="705DFB67" w14:textId="77777777" w:rsidR="00B7450C" w:rsidRPr="000A5BE6" w:rsidRDefault="00B7450C" w:rsidP="007F1457">
            <w:pPr>
              <w:jc w:val="center"/>
              <w:rPr>
                <w:rFonts w:ascii="Monotype Sorts" w:hAnsi="Monotype Sorts" w:cs="Arial" w:hint="eastAsia"/>
                <w:sz w:val="22"/>
                <w:szCs w:val="22"/>
              </w:rPr>
            </w:pPr>
          </w:p>
        </w:tc>
      </w:tr>
      <w:tr w:rsidR="00CA14CF" w:rsidRPr="007407BE" w14:paraId="01CD9067" w14:textId="77777777" w:rsidTr="007F1457">
        <w:trPr>
          <w:cantSplit/>
        </w:trPr>
        <w:tc>
          <w:tcPr>
            <w:tcW w:w="5778" w:type="dxa"/>
          </w:tcPr>
          <w:p w14:paraId="58D8969F" w14:textId="2221FD69" w:rsidR="00CA14CF" w:rsidRDefault="00CA14CF" w:rsidP="007F1457">
            <w:pPr>
              <w:rPr>
                <w:rFonts w:ascii="Arial" w:hAnsi="Arial" w:cs="Arial"/>
                <w:sz w:val="22"/>
                <w:szCs w:val="22"/>
              </w:rPr>
            </w:pPr>
            <w:r w:rsidRPr="004F0B2B">
              <w:rPr>
                <w:rFonts w:ascii="Arial" w:hAnsi="Arial" w:cs="Arial"/>
                <w:sz w:val="22"/>
                <w:szCs w:val="22"/>
              </w:rPr>
              <w:t xml:space="preserve">Experience of </w:t>
            </w:r>
            <w:r w:rsidR="00AE2AF7">
              <w:rPr>
                <w:rFonts w:ascii="Arial" w:hAnsi="Arial" w:cs="Arial"/>
                <w:sz w:val="22"/>
                <w:szCs w:val="22"/>
              </w:rPr>
              <w:t>inspecting and reporting on quality of workmanship</w:t>
            </w:r>
          </w:p>
          <w:p w14:paraId="08172A2E" w14:textId="77777777" w:rsidR="00CA14CF" w:rsidRPr="007407BE" w:rsidRDefault="00CA14CF" w:rsidP="007F1457">
            <w:pPr>
              <w:rPr>
                <w:rFonts w:ascii="Arial" w:hAnsi="Arial" w:cs="Arial"/>
                <w:sz w:val="22"/>
                <w:szCs w:val="22"/>
              </w:rPr>
            </w:pPr>
          </w:p>
        </w:tc>
        <w:tc>
          <w:tcPr>
            <w:tcW w:w="567" w:type="dxa"/>
            <w:vAlign w:val="center"/>
          </w:tcPr>
          <w:p w14:paraId="7BB9E712"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25E29EDE" w14:textId="77777777" w:rsidR="00CA14CF" w:rsidRPr="007407BE" w:rsidRDefault="00CA14CF" w:rsidP="007F1457">
            <w:pPr>
              <w:rPr>
                <w:rFonts w:ascii="Arial" w:hAnsi="Arial" w:cs="Arial"/>
                <w:sz w:val="22"/>
                <w:szCs w:val="22"/>
              </w:rPr>
            </w:pPr>
          </w:p>
        </w:tc>
        <w:tc>
          <w:tcPr>
            <w:tcW w:w="543" w:type="dxa"/>
            <w:tcBorders>
              <w:left w:val="double" w:sz="4" w:space="0" w:color="auto"/>
            </w:tcBorders>
          </w:tcPr>
          <w:p w14:paraId="01F571E9" w14:textId="77777777" w:rsidR="00CA14CF" w:rsidRDefault="00CA14CF" w:rsidP="007F1457">
            <w:pPr>
              <w:rPr>
                <w:rFonts w:ascii="Arial" w:hAnsi="Arial" w:cs="Arial"/>
                <w:sz w:val="22"/>
                <w:szCs w:val="22"/>
              </w:rPr>
            </w:pPr>
          </w:p>
          <w:p w14:paraId="401FA128"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tcPr>
          <w:p w14:paraId="18764724" w14:textId="77777777" w:rsidR="00CA14CF" w:rsidRDefault="00CA14CF" w:rsidP="007F1457">
            <w:pPr>
              <w:rPr>
                <w:rFonts w:ascii="Arial" w:hAnsi="Arial" w:cs="Arial"/>
                <w:sz w:val="22"/>
                <w:szCs w:val="22"/>
              </w:rPr>
            </w:pPr>
          </w:p>
          <w:p w14:paraId="0C93DEC3"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tcPr>
          <w:p w14:paraId="1FD59889" w14:textId="77777777" w:rsidR="00CA14CF" w:rsidRPr="000A5BE6" w:rsidRDefault="00CA14CF" w:rsidP="007F1457">
            <w:pPr>
              <w:rPr>
                <w:rFonts w:ascii="Monotype Sorts" w:hAnsi="Monotype Sorts" w:cs="Arial" w:hint="eastAsia"/>
                <w:sz w:val="22"/>
                <w:szCs w:val="22"/>
              </w:rPr>
            </w:pPr>
          </w:p>
        </w:tc>
        <w:tc>
          <w:tcPr>
            <w:tcW w:w="544" w:type="dxa"/>
            <w:vAlign w:val="center"/>
          </w:tcPr>
          <w:p w14:paraId="6049945D" w14:textId="77777777" w:rsidR="00CA14CF" w:rsidRPr="000A5BE6" w:rsidRDefault="00CA14CF" w:rsidP="007F1457">
            <w:pPr>
              <w:jc w:val="center"/>
              <w:rPr>
                <w:rFonts w:ascii="Monotype Sorts" w:hAnsi="Monotype Sorts" w:cs="Arial" w:hint="eastAsia"/>
                <w:sz w:val="22"/>
                <w:szCs w:val="22"/>
              </w:rPr>
            </w:pPr>
          </w:p>
        </w:tc>
      </w:tr>
      <w:tr w:rsidR="006860D8" w:rsidRPr="007407BE" w14:paraId="3DC8AD30" w14:textId="77777777" w:rsidTr="007F1457">
        <w:trPr>
          <w:cantSplit/>
        </w:trPr>
        <w:tc>
          <w:tcPr>
            <w:tcW w:w="5778" w:type="dxa"/>
          </w:tcPr>
          <w:p w14:paraId="60695ED3" w14:textId="77777777" w:rsidR="006860D8" w:rsidRDefault="006860D8" w:rsidP="006860D8">
            <w:pPr>
              <w:rPr>
                <w:rFonts w:ascii="Arial" w:hAnsi="Arial" w:cs="Arial"/>
                <w:sz w:val="22"/>
                <w:szCs w:val="22"/>
              </w:rPr>
            </w:pPr>
            <w:r w:rsidRPr="006860D8">
              <w:rPr>
                <w:rFonts w:ascii="Arial" w:hAnsi="Arial" w:cs="Arial"/>
                <w:sz w:val="22"/>
                <w:szCs w:val="22"/>
              </w:rPr>
              <w:t>Experience of working in a supervisory or Clerk of Works role on building sites.</w:t>
            </w:r>
          </w:p>
          <w:p w14:paraId="4EC8E1B9" w14:textId="56A8E88C" w:rsidR="006860D8" w:rsidRPr="004F0B2B" w:rsidRDefault="006860D8" w:rsidP="006860D8">
            <w:pPr>
              <w:rPr>
                <w:rFonts w:ascii="Arial" w:hAnsi="Arial" w:cs="Arial"/>
                <w:sz w:val="22"/>
                <w:szCs w:val="22"/>
              </w:rPr>
            </w:pPr>
          </w:p>
        </w:tc>
        <w:tc>
          <w:tcPr>
            <w:tcW w:w="567" w:type="dxa"/>
            <w:vAlign w:val="center"/>
          </w:tcPr>
          <w:p w14:paraId="0B8859A4" w14:textId="5FCCACB3" w:rsidR="006860D8" w:rsidRDefault="006860D8" w:rsidP="006860D8">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08E39D7B" w14:textId="77777777" w:rsidR="006860D8" w:rsidRPr="007407BE" w:rsidRDefault="006860D8" w:rsidP="006860D8">
            <w:pPr>
              <w:rPr>
                <w:rFonts w:ascii="Arial" w:hAnsi="Arial" w:cs="Arial"/>
                <w:sz w:val="22"/>
                <w:szCs w:val="22"/>
              </w:rPr>
            </w:pPr>
          </w:p>
        </w:tc>
        <w:tc>
          <w:tcPr>
            <w:tcW w:w="543" w:type="dxa"/>
            <w:tcBorders>
              <w:left w:val="double" w:sz="4" w:space="0" w:color="auto"/>
            </w:tcBorders>
          </w:tcPr>
          <w:p w14:paraId="4A0A4A82" w14:textId="77777777" w:rsidR="006860D8" w:rsidRDefault="006860D8" w:rsidP="006860D8">
            <w:pPr>
              <w:rPr>
                <w:rFonts w:ascii="Arial" w:hAnsi="Arial" w:cs="Arial"/>
                <w:sz w:val="22"/>
                <w:szCs w:val="22"/>
              </w:rPr>
            </w:pPr>
          </w:p>
          <w:p w14:paraId="1F1D344E" w14:textId="07D94442" w:rsidR="006860D8" w:rsidRDefault="006860D8" w:rsidP="006860D8">
            <w:pPr>
              <w:rPr>
                <w:rFonts w:ascii="Arial" w:hAnsi="Arial" w:cs="Arial"/>
                <w:sz w:val="22"/>
                <w:szCs w:val="22"/>
              </w:rPr>
            </w:pPr>
            <w:r>
              <w:rPr>
                <w:rFonts w:ascii="Arial" w:hAnsi="Arial" w:cs="Arial"/>
                <w:sz w:val="22"/>
                <w:szCs w:val="22"/>
              </w:rPr>
              <w:t>X</w:t>
            </w:r>
          </w:p>
        </w:tc>
        <w:tc>
          <w:tcPr>
            <w:tcW w:w="544" w:type="dxa"/>
          </w:tcPr>
          <w:p w14:paraId="351C4216" w14:textId="77777777" w:rsidR="006860D8" w:rsidRDefault="006860D8" w:rsidP="006860D8">
            <w:pPr>
              <w:rPr>
                <w:rFonts w:ascii="Arial" w:hAnsi="Arial" w:cs="Arial"/>
                <w:sz w:val="22"/>
                <w:szCs w:val="22"/>
              </w:rPr>
            </w:pPr>
          </w:p>
          <w:p w14:paraId="3E6C45CA" w14:textId="182022FB" w:rsidR="006860D8" w:rsidRDefault="006860D8" w:rsidP="006860D8">
            <w:pPr>
              <w:rPr>
                <w:rFonts w:ascii="Arial" w:hAnsi="Arial" w:cs="Arial"/>
                <w:sz w:val="22"/>
                <w:szCs w:val="22"/>
              </w:rPr>
            </w:pPr>
            <w:r>
              <w:rPr>
                <w:rFonts w:ascii="Arial" w:hAnsi="Arial" w:cs="Arial"/>
                <w:sz w:val="22"/>
                <w:szCs w:val="22"/>
              </w:rPr>
              <w:t>X</w:t>
            </w:r>
          </w:p>
        </w:tc>
        <w:tc>
          <w:tcPr>
            <w:tcW w:w="543" w:type="dxa"/>
          </w:tcPr>
          <w:p w14:paraId="5ABE2BBA" w14:textId="77777777" w:rsidR="006860D8" w:rsidRPr="000A5BE6" w:rsidRDefault="006860D8" w:rsidP="006860D8">
            <w:pPr>
              <w:rPr>
                <w:rFonts w:ascii="Monotype Sorts" w:hAnsi="Monotype Sorts" w:cs="Arial" w:hint="eastAsia"/>
                <w:sz w:val="22"/>
                <w:szCs w:val="22"/>
              </w:rPr>
            </w:pPr>
          </w:p>
        </w:tc>
        <w:tc>
          <w:tcPr>
            <w:tcW w:w="544" w:type="dxa"/>
            <w:vAlign w:val="center"/>
          </w:tcPr>
          <w:p w14:paraId="4CA05423" w14:textId="77777777" w:rsidR="006860D8" w:rsidRPr="000A5BE6" w:rsidRDefault="006860D8" w:rsidP="006860D8">
            <w:pPr>
              <w:jc w:val="center"/>
              <w:rPr>
                <w:rFonts w:ascii="Monotype Sorts" w:hAnsi="Monotype Sorts" w:cs="Arial" w:hint="eastAsia"/>
                <w:sz w:val="22"/>
                <w:szCs w:val="22"/>
              </w:rPr>
            </w:pPr>
          </w:p>
        </w:tc>
      </w:tr>
      <w:tr w:rsidR="00CA14CF" w:rsidRPr="007407BE" w14:paraId="078C7FE5" w14:textId="77777777" w:rsidTr="007F1457">
        <w:trPr>
          <w:cantSplit/>
        </w:trPr>
        <w:tc>
          <w:tcPr>
            <w:tcW w:w="5778" w:type="dxa"/>
          </w:tcPr>
          <w:p w14:paraId="46296003" w14:textId="0C76D723" w:rsidR="00CA14CF" w:rsidRPr="006E6A5C" w:rsidRDefault="00CA14CF" w:rsidP="007F1457">
            <w:pPr>
              <w:rPr>
                <w:rFonts w:ascii="Arial" w:hAnsi="Arial" w:cs="Arial"/>
                <w:sz w:val="22"/>
                <w:szCs w:val="22"/>
              </w:rPr>
            </w:pPr>
            <w:r w:rsidRPr="006E6A5C">
              <w:rPr>
                <w:rFonts w:ascii="Arial" w:hAnsi="Arial" w:cs="Arial"/>
                <w:sz w:val="22"/>
                <w:szCs w:val="22"/>
              </w:rPr>
              <w:t>Experience of contract supervision, monitoring and quality control.</w:t>
            </w:r>
          </w:p>
          <w:p w14:paraId="3C552D75" w14:textId="77777777" w:rsidR="00CA14CF" w:rsidRPr="006E6A5C" w:rsidRDefault="00CA14CF" w:rsidP="007F1457">
            <w:pPr>
              <w:rPr>
                <w:rFonts w:ascii="Arial" w:hAnsi="Arial" w:cs="Arial"/>
                <w:sz w:val="22"/>
                <w:szCs w:val="22"/>
              </w:rPr>
            </w:pPr>
          </w:p>
        </w:tc>
        <w:tc>
          <w:tcPr>
            <w:tcW w:w="567" w:type="dxa"/>
            <w:vAlign w:val="center"/>
          </w:tcPr>
          <w:p w14:paraId="2ABDAE3B"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49D1E746" w14:textId="77777777" w:rsidR="00CA14CF" w:rsidRPr="007407BE" w:rsidRDefault="00CA14CF" w:rsidP="007F1457">
            <w:pPr>
              <w:rPr>
                <w:rFonts w:ascii="Arial" w:hAnsi="Arial" w:cs="Arial"/>
                <w:sz w:val="22"/>
                <w:szCs w:val="22"/>
              </w:rPr>
            </w:pPr>
          </w:p>
        </w:tc>
        <w:tc>
          <w:tcPr>
            <w:tcW w:w="543" w:type="dxa"/>
            <w:tcBorders>
              <w:left w:val="double" w:sz="4" w:space="0" w:color="auto"/>
            </w:tcBorders>
          </w:tcPr>
          <w:p w14:paraId="14A23A1B" w14:textId="77777777" w:rsidR="00CA14CF" w:rsidRDefault="00CA14CF" w:rsidP="007F1457">
            <w:pPr>
              <w:rPr>
                <w:rFonts w:ascii="Arial" w:hAnsi="Arial" w:cs="Arial"/>
                <w:sz w:val="22"/>
                <w:szCs w:val="22"/>
              </w:rPr>
            </w:pPr>
          </w:p>
          <w:p w14:paraId="2E9BD0D6"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tcPr>
          <w:p w14:paraId="2AA76FF8" w14:textId="77777777" w:rsidR="00CA14CF" w:rsidRDefault="00CA14CF" w:rsidP="007F1457">
            <w:pPr>
              <w:rPr>
                <w:rFonts w:ascii="Arial" w:hAnsi="Arial" w:cs="Arial"/>
                <w:sz w:val="22"/>
                <w:szCs w:val="22"/>
              </w:rPr>
            </w:pPr>
          </w:p>
          <w:p w14:paraId="747F48D8"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tcPr>
          <w:p w14:paraId="521A78CF" w14:textId="77777777" w:rsidR="00CA14CF" w:rsidRPr="000A5BE6" w:rsidRDefault="00CA14CF" w:rsidP="007F1457">
            <w:pPr>
              <w:rPr>
                <w:rFonts w:ascii="Monotype Sorts" w:hAnsi="Monotype Sorts" w:cs="Arial" w:hint="eastAsia"/>
                <w:sz w:val="22"/>
                <w:szCs w:val="22"/>
              </w:rPr>
            </w:pPr>
          </w:p>
        </w:tc>
        <w:tc>
          <w:tcPr>
            <w:tcW w:w="544" w:type="dxa"/>
            <w:vAlign w:val="center"/>
          </w:tcPr>
          <w:p w14:paraId="5C997E3B" w14:textId="77777777" w:rsidR="00CA14CF" w:rsidRPr="000A5BE6" w:rsidRDefault="00CA14CF" w:rsidP="007F1457">
            <w:pPr>
              <w:jc w:val="center"/>
              <w:rPr>
                <w:rFonts w:ascii="Monotype Sorts" w:hAnsi="Monotype Sorts" w:cs="Arial" w:hint="eastAsia"/>
                <w:sz w:val="22"/>
                <w:szCs w:val="22"/>
              </w:rPr>
            </w:pPr>
          </w:p>
        </w:tc>
      </w:tr>
      <w:tr w:rsidR="00CA14CF" w:rsidRPr="007407BE" w14:paraId="5DEED323" w14:textId="77777777" w:rsidTr="007F1457">
        <w:trPr>
          <w:cantSplit/>
        </w:trPr>
        <w:tc>
          <w:tcPr>
            <w:tcW w:w="5778" w:type="dxa"/>
          </w:tcPr>
          <w:p w14:paraId="5C2D0788" w14:textId="4DC974E0" w:rsidR="00CA14CF" w:rsidRDefault="00CA14CF" w:rsidP="007F1457">
            <w:pPr>
              <w:rPr>
                <w:rFonts w:ascii="Arial" w:hAnsi="Arial" w:cs="Arial"/>
                <w:sz w:val="22"/>
                <w:szCs w:val="22"/>
              </w:rPr>
            </w:pPr>
            <w:r>
              <w:rPr>
                <w:rFonts w:ascii="Arial" w:hAnsi="Arial" w:cs="Arial"/>
                <w:sz w:val="22"/>
                <w:szCs w:val="22"/>
              </w:rPr>
              <w:t>Awareness of relevant legislation applicable to residential dwellings in Scotland (</w:t>
            </w:r>
            <w:r w:rsidR="0031793C">
              <w:rPr>
                <w:rFonts w:ascii="Arial" w:hAnsi="Arial" w:cs="Arial"/>
                <w:sz w:val="22"/>
                <w:szCs w:val="22"/>
              </w:rPr>
              <w:t>a</w:t>
            </w:r>
            <w:r>
              <w:rPr>
                <w:rFonts w:ascii="Arial" w:hAnsi="Arial" w:cs="Arial"/>
                <w:sz w:val="22"/>
                <w:szCs w:val="22"/>
              </w:rPr>
              <w:t xml:space="preserve">sbestos, </w:t>
            </w:r>
            <w:r w:rsidR="0031793C">
              <w:rPr>
                <w:rFonts w:ascii="Arial" w:hAnsi="Arial" w:cs="Arial"/>
                <w:sz w:val="22"/>
                <w:szCs w:val="22"/>
              </w:rPr>
              <w:t>e</w:t>
            </w:r>
            <w:r>
              <w:rPr>
                <w:rFonts w:ascii="Arial" w:hAnsi="Arial" w:cs="Arial"/>
                <w:sz w:val="22"/>
                <w:szCs w:val="22"/>
              </w:rPr>
              <w:t xml:space="preserve">lectrical, </w:t>
            </w:r>
            <w:r w:rsidR="001D3069">
              <w:rPr>
                <w:rFonts w:ascii="Arial" w:hAnsi="Arial" w:cs="Arial"/>
                <w:sz w:val="22"/>
                <w:szCs w:val="22"/>
              </w:rPr>
              <w:t>f</w:t>
            </w:r>
            <w:r>
              <w:rPr>
                <w:rFonts w:ascii="Arial" w:hAnsi="Arial" w:cs="Arial"/>
                <w:sz w:val="22"/>
                <w:szCs w:val="22"/>
              </w:rPr>
              <w:t xml:space="preserve">ire </w:t>
            </w:r>
            <w:r w:rsidR="001D3069">
              <w:rPr>
                <w:rFonts w:ascii="Arial" w:hAnsi="Arial" w:cs="Arial"/>
                <w:sz w:val="22"/>
                <w:szCs w:val="22"/>
              </w:rPr>
              <w:t>s</w:t>
            </w:r>
            <w:r>
              <w:rPr>
                <w:rFonts w:ascii="Arial" w:hAnsi="Arial" w:cs="Arial"/>
                <w:sz w:val="22"/>
                <w:szCs w:val="22"/>
              </w:rPr>
              <w:t>afety)</w:t>
            </w:r>
            <w:r w:rsidR="001D3069">
              <w:rPr>
                <w:rFonts w:ascii="Arial" w:hAnsi="Arial" w:cs="Arial"/>
                <w:sz w:val="22"/>
                <w:szCs w:val="22"/>
              </w:rPr>
              <w:t>.</w:t>
            </w:r>
          </w:p>
          <w:p w14:paraId="4686E44B" w14:textId="77777777" w:rsidR="00CA14CF" w:rsidRPr="00BD609C" w:rsidRDefault="00CA14CF" w:rsidP="007F1457">
            <w:pPr>
              <w:rPr>
                <w:rFonts w:ascii="Arial" w:hAnsi="Arial" w:cs="Arial"/>
                <w:sz w:val="22"/>
                <w:szCs w:val="22"/>
              </w:rPr>
            </w:pPr>
          </w:p>
        </w:tc>
        <w:tc>
          <w:tcPr>
            <w:tcW w:w="567" w:type="dxa"/>
            <w:vAlign w:val="center"/>
          </w:tcPr>
          <w:p w14:paraId="3FF0DCB3" w14:textId="77777777" w:rsidR="00CA14CF" w:rsidRPr="007407BE" w:rsidRDefault="00CA14CF" w:rsidP="007F1457">
            <w:pPr>
              <w:rPr>
                <w:rFonts w:ascii="Arial" w:hAnsi="Arial" w:cs="Arial"/>
                <w:sz w:val="22"/>
                <w:szCs w:val="22"/>
              </w:rPr>
            </w:pPr>
            <w:r>
              <w:rPr>
                <w:rFonts w:ascii="Arial" w:hAnsi="Arial" w:cs="Arial"/>
                <w:sz w:val="22"/>
                <w:szCs w:val="22"/>
              </w:rPr>
              <w:t>X</w:t>
            </w:r>
          </w:p>
          <w:p w14:paraId="164F957F" w14:textId="77777777" w:rsidR="00CA14CF" w:rsidRPr="007407BE" w:rsidRDefault="00CA14CF" w:rsidP="007F1457">
            <w:pPr>
              <w:rPr>
                <w:rFonts w:ascii="Arial" w:hAnsi="Arial" w:cs="Arial"/>
                <w:sz w:val="22"/>
                <w:szCs w:val="22"/>
              </w:rPr>
            </w:pPr>
          </w:p>
        </w:tc>
        <w:tc>
          <w:tcPr>
            <w:tcW w:w="520" w:type="dxa"/>
            <w:gridSpan w:val="2"/>
            <w:tcBorders>
              <w:right w:val="double" w:sz="4" w:space="0" w:color="auto"/>
            </w:tcBorders>
            <w:vAlign w:val="center"/>
          </w:tcPr>
          <w:p w14:paraId="0626F425"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tcPr>
          <w:p w14:paraId="1F70DC1A" w14:textId="77777777" w:rsidR="00CA14CF" w:rsidRDefault="00CA14CF" w:rsidP="007F1457">
            <w:pPr>
              <w:rPr>
                <w:rFonts w:ascii="Arial" w:hAnsi="Arial" w:cs="Arial"/>
                <w:sz w:val="22"/>
                <w:szCs w:val="22"/>
              </w:rPr>
            </w:pPr>
          </w:p>
          <w:p w14:paraId="47B88ED0"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44" w:type="dxa"/>
          </w:tcPr>
          <w:p w14:paraId="0E4B9257" w14:textId="77777777" w:rsidR="00CA14CF" w:rsidRDefault="00CA14CF" w:rsidP="007F1457">
            <w:pPr>
              <w:rPr>
                <w:rFonts w:ascii="Arial" w:hAnsi="Arial" w:cs="Arial"/>
                <w:sz w:val="22"/>
                <w:szCs w:val="22"/>
              </w:rPr>
            </w:pPr>
          </w:p>
          <w:p w14:paraId="0439BFBE"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43" w:type="dxa"/>
            <w:vAlign w:val="center"/>
          </w:tcPr>
          <w:p w14:paraId="367D8EFA"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09E2D415" w14:textId="77777777" w:rsidR="00CA14CF" w:rsidRPr="000A5BE6" w:rsidRDefault="00CA14CF" w:rsidP="007F1457">
            <w:pPr>
              <w:jc w:val="center"/>
              <w:rPr>
                <w:rFonts w:ascii="Monotype Sorts" w:hAnsi="Monotype Sorts" w:cs="Arial" w:hint="eastAsia"/>
                <w:sz w:val="22"/>
                <w:szCs w:val="22"/>
              </w:rPr>
            </w:pPr>
          </w:p>
        </w:tc>
      </w:tr>
      <w:tr w:rsidR="00CA14CF" w:rsidRPr="007407BE" w14:paraId="65783272" w14:textId="77777777" w:rsidTr="007F1457">
        <w:trPr>
          <w:cantSplit/>
        </w:trPr>
        <w:tc>
          <w:tcPr>
            <w:tcW w:w="5778" w:type="dxa"/>
          </w:tcPr>
          <w:p w14:paraId="2E26D7AF" w14:textId="44959C07" w:rsidR="00CA14CF" w:rsidRDefault="00CA14CF" w:rsidP="007F1457">
            <w:pPr>
              <w:rPr>
                <w:rFonts w:ascii="Arial" w:hAnsi="Arial" w:cs="Arial"/>
                <w:sz w:val="22"/>
                <w:szCs w:val="22"/>
              </w:rPr>
            </w:pPr>
            <w:r w:rsidRPr="00BD609C">
              <w:rPr>
                <w:rFonts w:ascii="Arial" w:hAnsi="Arial" w:cs="Arial"/>
                <w:sz w:val="22"/>
                <w:szCs w:val="22"/>
              </w:rPr>
              <w:t>Knowledge and understanding of building technology</w:t>
            </w:r>
            <w:r w:rsidR="00A6440B">
              <w:rPr>
                <w:rFonts w:ascii="Arial" w:hAnsi="Arial" w:cs="Arial"/>
                <w:sz w:val="22"/>
                <w:szCs w:val="22"/>
              </w:rPr>
              <w:t xml:space="preserve">, </w:t>
            </w:r>
            <w:r w:rsidRPr="00BD609C">
              <w:rPr>
                <w:rFonts w:ascii="Arial" w:hAnsi="Arial" w:cs="Arial"/>
                <w:sz w:val="22"/>
                <w:szCs w:val="22"/>
              </w:rPr>
              <w:t>construction</w:t>
            </w:r>
            <w:r>
              <w:rPr>
                <w:rFonts w:ascii="Arial" w:hAnsi="Arial" w:cs="Arial"/>
                <w:sz w:val="22"/>
                <w:szCs w:val="22"/>
              </w:rPr>
              <w:t xml:space="preserve"> and maintenance</w:t>
            </w:r>
            <w:r w:rsidR="001D3069">
              <w:rPr>
                <w:rFonts w:ascii="Arial" w:hAnsi="Arial" w:cs="Arial"/>
                <w:sz w:val="22"/>
                <w:szCs w:val="22"/>
              </w:rPr>
              <w:t>.</w:t>
            </w:r>
          </w:p>
          <w:p w14:paraId="232D129E" w14:textId="77777777" w:rsidR="00CA14CF" w:rsidRDefault="00CA14CF" w:rsidP="007F1457">
            <w:pPr>
              <w:rPr>
                <w:rFonts w:ascii="Arial" w:hAnsi="Arial" w:cs="Arial"/>
                <w:sz w:val="22"/>
                <w:szCs w:val="22"/>
              </w:rPr>
            </w:pPr>
          </w:p>
        </w:tc>
        <w:tc>
          <w:tcPr>
            <w:tcW w:w="567" w:type="dxa"/>
            <w:vAlign w:val="center"/>
          </w:tcPr>
          <w:p w14:paraId="132FFA2A" w14:textId="77777777" w:rsidR="00CA14CF" w:rsidRPr="007407BE" w:rsidRDefault="00CA14CF" w:rsidP="007F1457">
            <w:pPr>
              <w:rPr>
                <w:rFonts w:ascii="Arial" w:hAnsi="Arial" w:cs="Arial"/>
                <w:sz w:val="22"/>
                <w:szCs w:val="22"/>
              </w:rPr>
            </w:pPr>
            <w:r>
              <w:rPr>
                <w:rFonts w:ascii="Arial" w:hAnsi="Arial" w:cs="Arial"/>
                <w:sz w:val="22"/>
                <w:szCs w:val="22"/>
              </w:rPr>
              <w:t>X</w:t>
            </w:r>
          </w:p>
          <w:p w14:paraId="329CCAAA" w14:textId="77777777" w:rsidR="00CA14CF" w:rsidRPr="007407BE" w:rsidRDefault="00CA14CF" w:rsidP="007F1457">
            <w:pPr>
              <w:rPr>
                <w:rFonts w:ascii="Arial" w:hAnsi="Arial" w:cs="Arial"/>
                <w:sz w:val="22"/>
                <w:szCs w:val="22"/>
              </w:rPr>
            </w:pPr>
          </w:p>
        </w:tc>
        <w:tc>
          <w:tcPr>
            <w:tcW w:w="520" w:type="dxa"/>
            <w:gridSpan w:val="2"/>
            <w:tcBorders>
              <w:right w:val="double" w:sz="4" w:space="0" w:color="auto"/>
            </w:tcBorders>
            <w:vAlign w:val="center"/>
          </w:tcPr>
          <w:p w14:paraId="4417B872" w14:textId="77777777" w:rsidR="00CA14CF" w:rsidRPr="007407BE" w:rsidRDefault="00CA14CF" w:rsidP="007F1457">
            <w:pPr>
              <w:rPr>
                <w:rFonts w:ascii="Arial" w:hAnsi="Arial" w:cs="Arial"/>
                <w:sz w:val="22"/>
                <w:szCs w:val="22"/>
              </w:rPr>
            </w:pPr>
          </w:p>
        </w:tc>
        <w:tc>
          <w:tcPr>
            <w:tcW w:w="543" w:type="dxa"/>
            <w:tcBorders>
              <w:left w:val="double" w:sz="4" w:space="0" w:color="auto"/>
            </w:tcBorders>
          </w:tcPr>
          <w:p w14:paraId="5D0BBB57" w14:textId="77777777" w:rsidR="00CA14CF" w:rsidRDefault="00CA14CF" w:rsidP="007F1457">
            <w:pPr>
              <w:rPr>
                <w:rFonts w:ascii="Arial" w:hAnsi="Arial" w:cs="Arial"/>
                <w:sz w:val="22"/>
                <w:szCs w:val="22"/>
              </w:rPr>
            </w:pPr>
          </w:p>
          <w:p w14:paraId="261ECEDA" w14:textId="77777777" w:rsidR="00CA14CF" w:rsidRPr="007407BE" w:rsidRDefault="00CA14CF" w:rsidP="007F1457">
            <w:pPr>
              <w:rPr>
                <w:rFonts w:ascii="Arial" w:hAnsi="Arial" w:cs="Arial"/>
                <w:sz w:val="22"/>
                <w:szCs w:val="22"/>
              </w:rPr>
            </w:pPr>
            <w:r>
              <w:rPr>
                <w:rFonts w:ascii="Arial" w:hAnsi="Arial" w:cs="Arial"/>
                <w:sz w:val="22"/>
                <w:szCs w:val="22"/>
              </w:rPr>
              <w:t>X</w:t>
            </w:r>
          </w:p>
          <w:p w14:paraId="06F2374C"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4" w:type="dxa"/>
          </w:tcPr>
          <w:p w14:paraId="154017A2" w14:textId="77777777" w:rsidR="00CA14CF" w:rsidRDefault="00CA14CF" w:rsidP="007F1457">
            <w:pPr>
              <w:rPr>
                <w:rFonts w:ascii="Arial" w:hAnsi="Arial" w:cs="Arial"/>
                <w:sz w:val="22"/>
                <w:szCs w:val="22"/>
              </w:rPr>
            </w:pPr>
          </w:p>
          <w:p w14:paraId="56D75E18" w14:textId="77777777" w:rsidR="00CA14CF" w:rsidRPr="007407BE" w:rsidRDefault="00CA14CF" w:rsidP="007F1457">
            <w:pPr>
              <w:rPr>
                <w:rFonts w:ascii="Arial" w:hAnsi="Arial" w:cs="Arial"/>
                <w:sz w:val="22"/>
                <w:szCs w:val="22"/>
              </w:rPr>
            </w:pPr>
            <w:r>
              <w:rPr>
                <w:rFonts w:ascii="Arial" w:hAnsi="Arial" w:cs="Arial"/>
                <w:sz w:val="22"/>
                <w:szCs w:val="22"/>
              </w:rPr>
              <w:t>X</w:t>
            </w:r>
          </w:p>
          <w:p w14:paraId="1F419A0F"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3" w:type="dxa"/>
            <w:vAlign w:val="center"/>
          </w:tcPr>
          <w:p w14:paraId="32BFF509"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09282DF8" w14:textId="77777777" w:rsidR="00CA14CF" w:rsidRPr="000A5BE6" w:rsidRDefault="00CA14CF" w:rsidP="007F1457">
            <w:pPr>
              <w:jc w:val="center"/>
              <w:rPr>
                <w:rFonts w:ascii="Monotype Sorts" w:hAnsi="Monotype Sorts" w:cs="Arial" w:hint="eastAsia"/>
                <w:sz w:val="22"/>
                <w:szCs w:val="22"/>
              </w:rPr>
            </w:pPr>
          </w:p>
        </w:tc>
      </w:tr>
      <w:tr w:rsidR="00CA14CF" w:rsidRPr="007407BE" w14:paraId="5DE094C3" w14:textId="77777777" w:rsidTr="007F1457">
        <w:trPr>
          <w:cantSplit/>
        </w:trPr>
        <w:tc>
          <w:tcPr>
            <w:tcW w:w="5778" w:type="dxa"/>
          </w:tcPr>
          <w:p w14:paraId="150EB1A3" w14:textId="3C6A5EFB" w:rsidR="00CA14CF" w:rsidRDefault="00603DEF" w:rsidP="00603DEF">
            <w:pPr>
              <w:rPr>
                <w:rFonts w:ascii="Arial" w:hAnsi="Arial" w:cs="Arial"/>
                <w:bCs/>
                <w:sz w:val="22"/>
                <w:szCs w:val="22"/>
              </w:rPr>
            </w:pPr>
            <w:r w:rsidRPr="00603DEF">
              <w:rPr>
                <w:rFonts w:ascii="Arial" w:hAnsi="Arial" w:cs="Arial"/>
                <w:bCs/>
                <w:sz w:val="22"/>
                <w:szCs w:val="22"/>
              </w:rPr>
              <w:t>Strong knowledge of construction legislation and Health &amp; Safety including CDM.</w:t>
            </w:r>
          </w:p>
          <w:p w14:paraId="214E6F86" w14:textId="3E1C78CE" w:rsidR="00603DEF" w:rsidRPr="00E13C0B" w:rsidRDefault="00603DEF" w:rsidP="00603DEF">
            <w:pPr>
              <w:rPr>
                <w:rFonts w:ascii="Arial" w:hAnsi="Arial" w:cs="Arial"/>
                <w:sz w:val="22"/>
                <w:szCs w:val="22"/>
              </w:rPr>
            </w:pPr>
          </w:p>
        </w:tc>
        <w:tc>
          <w:tcPr>
            <w:tcW w:w="567" w:type="dxa"/>
            <w:vAlign w:val="center"/>
          </w:tcPr>
          <w:p w14:paraId="138C3A21" w14:textId="77777777" w:rsidR="00603DEF" w:rsidRDefault="00603DEF" w:rsidP="007F1457">
            <w:pPr>
              <w:rPr>
                <w:rFonts w:ascii="Arial" w:hAnsi="Arial" w:cs="Arial"/>
                <w:sz w:val="22"/>
                <w:szCs w:val="22"/>
              </w:rPr>
            </w:pPr>
          </w:p>
          <w:p w14:paraId="5919214C" w14:textId="57CAA0EB" w:rsidR="00CA14CF" w:rsidRPr="007407BE" w:rsidRDefault="00CA14CF" w:rsidP="007F1457">
            <w:pPr>
              <w:rPr>
                <w:rFonts w:ascii="Arial" w:hAnsi="Arial" w:cs="Arial"/>
                <w:sz w:val="22"/>
                <w:szCs w:val="22"/>
              </w:rPr>
            </w:pPr>
            <w:r>
              <w:rPr>
                <w:rFonts w:ascii="Arial" w:hAnsi="Arial" w:cs="Arial"/>
                <w:sz w:val="22"/>
                <w:szCs w:val="22"/>
              </w:rPr>
              <w:t>X</w:t>
            </w:r>
          </w:p>
          <w:p w14:paraId="341F5499"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30FD5251"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tcPr>
          <w:p w14:paraId="014BB403" w14:textId="77777777" w:rsidR="00CA14CF" w:rsidRDefault="00CA14CF" w:rsidP="007F1457">
            <w:pPr>
              <w:rPr>
                <w:rFonts w:ascii="Arial" w:hAnsi="Arial" w:cs="Arial"/>
                <w:sz w:val="22"/>
                <w:szCs w:val="22"/>
              </w:rPr>
            </w:pPr>
          </w:p>
          <w:p w14:paraId="50458E9C" w14:textId="77777777" w:rsidR="00CA14CF" w:rsidRPr="007407BE" w:rsidRDefault="00CA14CF" w:rsidP="007F1457">
            <w:pPr>
              <w:rPr>
                <w:rFonts w:ascii="Arial" w:hAnsi="Arial" w:cs="Arial"/>
                <w:sz w:val="22"/>
                <w:szCs w:val="22"/>
              </w:rPr>
            </w:pPr>
            <w:r>
              <w:rPr>
                <w:rFonts w:ascii="Arial" w:hAnsi="Arial" w:cs="Arial"/>
                <w:sz w:val="22"/>
                <w:szCs w:val="22"/>
              </w:rPr>
              <w:t>X</w:t>
            </w:r>
          </w:p>
          <w:p w14:paraId="177CE75E"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4" w:type="dxa"/>
          </w:tcPr>
          <w:p w14:paraId="2DC4C748" w14:textId="77777777" w:rsidR="00CA14CF" w:rsidRDefault="00CA14CF" w:rsidP="007F1457">
            <w:pPr>
              <w:rPr>
                <w:rFonts w:ascii="Arial" w:hAnsi="Arial" w:cs="Arial"/>
                <w:sz w:val="22"/>
                <w:szCs w:val="22"/>
              </w:rPr>
            </w:pPr>
          </w:p>
          <w:p w14:paraId="711DEF98" w14:textId="77777777" w:rsidR="00CA14CF" w:rsidRPr="007407BE" w:rsidRDefault="00CA14CF" w:rsidP="007F1457">
            <w:pPr>
              <w:rPr>
                <w:rFonts w:ascii="Arial" w:hAnsi="Arial" w:cs="Arial"/>
                <w:sz w:val="22"/>
                <w:szCs w:val="22"/>
              </w:rPr>
            </w:pPr>
            <w:r>
              <w:rPr>
                <w:rFonts w:ascii="Arial" w:hAnsi="Arial" w:cs="Arial"/>
                <w:sz w:val="22"/>
                <w:szCs w:val="22"/>
              </w:rPr>
              <w:t>X</w:t>
            </w:r>
          </w:p>
          <w:p w14:paraId="247D7D47"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3" w:type="dxa"/>
            <w:vAlign w:val="center"/>
          </w:tcPr>
          <w:p w14:paraId="7D3BC55C"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790F5FF1" w14:textId="77777777" w:rsidR="00CA14CF" w:rsidRPr="000A5BE6" w:rsidRDefault="00CA14CF" w:rsidP="007F1457">
            <w:pPr>
              <w:jc w:val="center"/>
              <w:rPr>
                <w:rFonts w:ascii="Monotype Sorts" w:hAnsi="Monotype Sorts" w:cs="Arial" w:hint="eastAsia"/>
                <w:sz w:val="22"/>
                <w:szCs w:val="22"/>
              </w:rPr>
            </w:pPr>
          </w:p>
        </w:tc>
      </w:tr>
      <w:tr w:rsidR="00CA14CF" w:rsidRPr="007407BE" w14:paraId="530BC313" w14:textId="77777777" w:rsidTr="007F1457">
        <w:trPr>
          <w:cantSplit/>
        </w:trPr>
        <w:tc>
          <w:tcPr>
            <w:tcW w:w="5778" w:type="dxa"/>
          </w:tcPr>
          <w:p w14:paraId="0BB7F28E" w14:textId="51AC76DF" w:rsidR="00CA14CF" w:rsidRDefault="00CA14CF" w:rsidP="007F1457">
            <w:pPr>
              <w:rPr>
                <w:rFonts w:ascii="Arial" w:hAnsi="Arial" w:cs="Arial"/>
                <w:sz w:val="22"/>
                <w:szCs w:val="22"/>
              </w:rPr>
            </w:pPr>
            <w:r>
              <w:rPr>
                <w:rFonts w:ascii="Arial" w:hAnsi="Arial" w:cs="Arial"/>
                <w:sz w:val="22"/>
                <w:szCs w:val="22"/>
              </w:rPr>
              <w:t xml:space="preserve">Knowledge of </w:t>
            </w:r>
            <w:r w:rsidR="008F3A33">
              <w:rPr>
                <w:rFonts w:ascii="Arial" w:hAnsi="Arial" w:cs="Arial"/>
                <w:sz w:val="22"/>
                <w:szCs w:val="22"/>
              </w:rPr>
              <w:t xml:space="preserve">Housing for Varying Needs, </w:t>
            </w:r>
            <w:r>
              <w:rPr>
                <w:rFonts w:ascii="Arial" w:hAnsi="Arial" w:cs="Arial"/>
                <w:sz w:val="22"/>
                <w:szCs w:val="22"/>
              </w:rPr>
              <w:t xml:space="preserve">SHQS and </w:t>
            </w:r>
            <w:r w:rsidRPr="00527652">
              <w:rPr>
                <w:rFonts w:ascii="Arial" w:hAnsi="Arial" w:cs="Arial"/>
                <w:sz w:val="22"/>
                <w:szCs w:val="22"/>
              </w:rPr>
              <w:t>EESSH</w:t>
            </w:r>
            <w:r>
              <w:rPr>
                <w:rFonts w:ascii="Arial" w:hAnsi="Arial" w:cs="Arial"/>
                <w:sz w:val="22"/>
                <w:szCs w:val="22"/>
              </w:rPr>
              <w:t xml:space="preserve"> and other relevant standards</w:t>
            </w:r>
            <w:r w:rsidR="00457A44">
              <w:rPr>
                <w:rFonts w:ascii="Arial" w:hAnsi="Arial" w:cs="Arial"/>
                <w:sz w:val="22"/>
                <w:szCs w:val="22"/>
              </w:rPr>
              <w:t>.</w:t>
            </w:r>
          </w:p>
        </w:tc>
        <w:tc>
          <w:tcPr>
            <w:tcW w:w="567" w:type="dxa"/>
            <w:vAlign w:val="center"/>
          </w:tcPr>
          <w:p w14:paraId="2AE0F2C6"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12CE70D2"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r>
              <w:rPr>
                <w:rFonts w:ascii="Arial" w:hAnsi="Arial" w:cs="Arial"/>
                <w:sz w:val="22"/>
                <w:szCs w:val="22"/>
              </w:rPr>
              <w:t>X</w:t>
            </w:r>
          </w:p>
        </w:tc>
        <w:tc>
          <w:tcPr>
            <w:tcW w:w="543" w:type="dxa"/>
            <w:tcBorders>
              <w:left w:val="double" w:sz="4" w:space="0" w:color="auto"/>
            </w:tcBorders>
          </w:tcPr>
          <w:p w14:paraId="14CAE86E"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44" w:type="dxa"/>
          </w:tcPr>
          <w:p w14:paraId="47438A05"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43" w:type="dxa"/>
            <w:vAlign w:val="center"/>
          </w:tcPr>
          <w:p w14:paraId="0512B54A"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39C198B2" w14:textId="77777777" w:rsidR="00CA14CF" w:rsidRPr="000A5BE6" w:rsidRDefault="00CA14CF" w:rsidP="007F1457">
            <w:pPr>
              <w:jc w:val="center"/>
              <w:rPr>
                <w:rFonts w:ascii="Monotype Sorts" w:hAnsi="Monotype Sorts" w:cs="Arial" w:hint="eastAsia"/>
                <w:sz w:val="22"/>
                <w:szCs w:val="22"/>
              </w:rPr>
            </w:pPr>
          </w:p>
        </w:tc>
      </w:tr>
      <w:tr w:rsidR="00CA14CF" w:rsidRPr="007407BE" w14:paraId="2332CF8E" w14:textId="77777777" w:rsidTr="007F1457">
        <w:trPr>
          <w:cantSplit/>
        </w:trPr>
        <w:tc>
          <w:tcPr>
            <w:tcW w:w="5778" w:type="dxa"/>
          </w:tcPr>
          <w:p w14:paraId="054784A6" w14:textId="77777777" w:rsidR="00CA14CF" w:rsidRDefault="00CA14CF" w:rsidP="007F1457">
            <w:pPr>
              <w:rPr>
                <w:rFonts w:ascii="Arial" w:hAnsi="Arial" w:cs="Arial"/>
                <w:sz w:val="22"/>
                <w:szCs w:val="22"/>
              </w:rPr>
            </w:pPr>
            <w:r w:rsidRPr="007407BE">
              <w:rPr>
                <w:rFonts w:ascii="Arial" w:hAnsi="Arial" w:cs="Arial"/>
                <w:sz w:val="22"/>
                <w:szCs w:val="22"/>
              </w:rPr>
              <w:lastRenderedPageBreak/>
              <w:t>Knowledge and understa</w:t>
            </w:r>
            <w:r>
              <w:rPr>
                <w:rFonts w:ascii="Arial" w:hAnsi="Arial" w:cs="Arial"/>
                <w:sz w:val="22"/>
                <w:szCs w:val="22"/>
              </w:rPr>
              <w:t>nding of Housing Management software such as Northgate and Asset Management software such as SAM</w:t>
            </w:r>
          </w:p>
          <w:p w14:paraId="23B8987E" w14:textId="77777777" w:rsidR="00CA14CF" w:rsidRPr="007407BE" w:rsidRDefault="00CA14CF" w:rsidP="007F1457">
            <w:pPr>
              <w:rPr>
                <w:rFonts w:ascii="Arial" w:hAnsi="Arial" w:cs="Arial"/>
                <w:sz w:val="22"/>
                <w:szCs w:val="22"/>
              </w:rPr>
            </w:pPr>
          </w:p>
        </w:tc>
        <w:tc>
          <w:tcPr>
            <w:tcW w:w="567" w:type="dxa"/>
            <w:vAlign w:val="center"/>
          </w:tcPr>
          <w:p w14:paraId="7BBED87C" w14:textId="77777777" w:rsidR="00CA14CF" w:rsidRPr="007407BE" w:rsidRDefault="00CA14CF" w:rsidP="007F1457">
            <w:pPr>
              <w:rPr>
                <w:rFonts w:ascii="Arial" w:hAnsi="Arial" w:cs="Arial"/>
                <w:sz w:val="22"/>
                <w:szCs w:val="22"/>
              </w:rPr>
            </w:pPr>
          </w:p>
        </w:tc>
        <w:tc>
          <w:tcPr>
            <w:tcW w:w="520" w:type="dxa"/>
            <w:gridSpan w:val="2"/>
            <w:tcBorders>
              <w:right w:val="double" w:sz="4" w:space="0" w:color="auto"/>
            </w:tcBorders>
            <w:vAlign w:val="center"/>
          </w:tcPr>
          <w:p w14:paraId="63840E85"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43" w:type="dxa"/>
            <w:tcBorders>
              <w:left w:val="double" w:sz="4" w:space="0" w:color="auto"/>
            </w:tcBorders>
          </w:tcPr>
          <w:p w14:paraId="5C2DFFB9" w14:textId="77777777" w:rsidR="00CA14CF" w:rsidRDefault="00CA14CF" w:rsidP="007F1457">
            <w:pPr>
              <w:rPr>
                <w:rFonts w:ascii="Arial" w:hAnsi="Arial" w:cs="Arial"/>
                <w:sz w:val="22"/>
                <w:szCs w:val="22"/>
              </w:rPr>
            </w:pPr>
          </w:p>
          <w:p w14:paraId="6BB83C43" w14:textId="390AFC57"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tcPr>
          <w:p w14:paraId="15ECD14D" w14:textId="77777777" w:rsidR="00CA14CF" w:rsidRDefault="00CA14CF" w:rsidP="007F1457">
            <w:pPr>
              <w:rPr>
                <w:rFonts w:ascii="Arial" w:hAnsi="Arial" w:cs="Arial"/>
                <w:sz w:val="22"/>
                <w:szCs w:val="22"/>
              </w:rPr>
            </w:pPr>
          </w:p>
          <w:p w14:paraId="39262D4C"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vAlign w:val="center"/>
          </w:tcPr>
          <w:p w14:paraId="08A48A8A"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2B638003" w14:textId="77777777" w:rsidR="00CA14CF" w:rsidRPr="000A5BE6" w:rsidRDefault="00CA14CF" w:rsidP="007F1457">
            <w:pPr>
              <w:jc w:val="center"/>
              <w:rPr>
                <w:rFonts w:ascii="Monotype Sorts" w:hAnsi="Monotype Sorts" w:cs="Arial" w:hint="eastAsia"/>
                <w:sz w:val="22"/>
                <w:szCs w:val="22"/>
              </w:rPr>
            </w:pPr>
          </w:p>
        </w:tc>
      </w:tr>
      <w:bookmarkEnd w:id="0"/>
      <w:tr w:rsidR="00E226EA" w:rsidRPr="007407BE" w14:paraId="5357E107" w14:textId="77777777" w:rsidTr="00CD1864">
        <w:trPr>
          <w:cantSplit/>
        </w:trPr>
        <w:tc>
          <w:tcPr>
            <w:tcW w:w="9039" w:type="dxa"/>
            <w:gridSpan w:val="8"/>
          </w:tcPr>
          <w:p w14:paraId="6DE46568" w14:textId="77777777" w:rsidR="00E226EA" w:rsidRDefault="00E226EA">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sz w:val="22"/>
                <w:szCs w:val="22"/>
              </w:rPr>
            </w:pPr>
            <w:r w:rsidRPr="007407BE">
              <w:rPr>
                <w:rFonts w:ascii="Arial" w:hAnsi="Arial" w:cs="Arial"/>
                <w:b/>
                <w:sz w:val="22"/>
                <w:szCs w:val="22"/>
              </w:rPr>
              <w:t>Skills and Abilities</w:t>
            </w:r>
          </w:p>
          <w:p w14:paraId="427D133D" w14:textId="77777777" w:rsidR="00E226EA" w:rsidRPr="000A5BE6" w:rsidRDefault="00E226EA" w:rsidP="007F1457">
            <w:pPr>
              <w:jc w:val="center"/>
              <w:rPr>
                <w:rFonts w:ascii="Monotype Sorts" w:hAnsi="Monotype Sorts" w:cs="Arial" w:hint="eastAsia"/>
                <w:sz w:val="22"/>
                <w:szCs w:val="22"/>
              </w:rPr>
            </w:pPr>
          </w:p>
        </w:tc>
      </w:tr>
      <w:tr w:rsidR="009708F6" w:rsidRPr="007407BE" w14:paraId="41B4A36D" w14:textId="77777777" w:rsidTr="007F1457">
        <w:trPr>
          <w:cantSplit/>
          <w:trHeight w:val="94"/>
        </w:trPr>
        <w:tc>
          <w:tcPr>
            <w:tcW w:w="5778" w:type="dxa"/>
          </w:tcPr>
          <w:p w14:paraId="338FCAD9" w14:textId="77777777" w:rsidR="009708F6" w:rsidRDefault="009708F6" w:rsidP="009708F6">
            <w:pPr>
              <w:rPr>
                <w:rFonts w:ascii="Arial" w:hAnsi="Arial" w:cs="Arial"/>
                <w:sz w:val="22"/>
                <w:szCs w:val="22"/>
              </w:rPr>
            </w:pPr>
            <w:r w:rsidRPr="00DB0A05">
              <w:rPr>
                <w:rFonts w:ascii="Arial" w:hAnsi="Arial" w:cs="Arial"/>
                <w:sz w:val="22"/>
                <w:szCs w:val="22"/>
              </w:rPr>
              <w:t>Team player and ability to build co-operation within the team and work effectively with others.</w:t>
            </w:r>
          </w:p>
          <w:p w14:paraId="75F478E2" w14:textId="77777777" w:rsidR="009708F6" w:rsidRPr="00D35717" w:rsidRDefault="009708F6" w:rsidP="009708F6">
            <w:pPr>
              <w:rPr>
                <w:rFonts w:ascii="Arial" w:hAnsi="Arial" w:cs="Arial"/>
                <w:sz w:val="22"/>
                <w:szCs w:val="22"/>
              </w:rPr>
            </w:pPr>
          </w:p>
        </w:tc>
        <w:tc>
          <w:tcPr>
            <w:tcW w:w="567" w:type="dxa"/>
            <w:vAlign w:val="center"/>
          </w:tcPr>
          <w:p w14:paraId="3ECE6A8A" w14:textId="2E65C159" w:rsidR="009708F6" w:rsidRDefault="009708F6" w:rsidP="009708F6">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0FDA1477" w14:textId="77777777" w:rsidR="009708F6" w:rsidRPr="007407BE" w:rsidRDefault="009708F6" w:rsidP="009708F6">
            <w:pPr>
              <w:rPr>
                <w:rFonts w:ascii="Arial" w:hAnsi="Arial" w:cs="Arial"/>
                <w:sz w:val="22"/>
                <w:szCs w:val="22"/>
              </w:rPr>
            </w:pPr>
          </w:p>
        </w:tc>
        <w:tc>
          <w:tcPr>
            <w:tcW w:w="543" w:type="dxa"/>
            <w:tcBorders>
              <w:left w:val="double" w:sz="4" w:space="0" w:color="auto"/>
            </w:tcBorders>
            <w:vAlign w:val="center"/>
          </w:tcPr>
          <w:p w14:paraId="3C4FD506" w14:textId="10B736FF" w:rsidR="009708F6" w:rsidRDefault="009708F6" w:rsidP="009708F6">
            <w:pPr>
              <w:rPr>
                <w:rFonts w:ascii="Arial" w:hAnsi="Arial" w:cs="Arial"/>
                <w:sz w:val="22"/>
                <w:szCs w:val="22"/>
              </w:rPr>
            </w:pPr>
            <w:r>
              <w:rPr>
                <w:rFonts w:ascii="Arial" w:hAnsi="Arial" w:cs="Arial"/>
                <w:sz w:val="22"/>
                <w:szCs w:val="22"/>
              </w:rPr>
              <w:t>X</w:t>
            </w:r>
          </w:p>
        </w:tc>
        <w:tc>
          <w:tcPr>
            <w:tcW w:w="544" w:type="dxa"/>
            <w:vAlign w:val="center"/>
          </w:tcPr>
          <w:p w14:paraId="5DAC1F12" w14:textId="5FC588EF" w:rsidR="009708F6" w:rsidRDefault="009708F6" w:rsidP="009708F6">
            <w:pPr>
              <w:rPr>
                <w:rFonts w:ascii="Arial" w:hAnsi="Arial" w:cs="Arial"/>
                <w:sz w:val="22"/>
                <w:szCs w:val="22"/>
              </w:rPr>
            </w:pPr>
            <w:r>
              <w:rPr>
                <w:rFonts w:ascii="Arial" w:hAnsi="Arial" w:cs="Arial"/>
                <w:sz w:val="22"/>
                <w:szCs w:val="22"/>
              </w:rPr>
              <w:t>X</w:t>
            </w:r>
          </w:p>
        </w:tc>
        <w:tc>
          <w:tcPr>
            <w:tcW w:w="543" w:type="dxa"/>
            <w:vAlign w:val="center"/>
          </w:tcPr>
          <w:p w14:paraId="2F30D1DA" w14:textId="77777777" w:rsidR="009708F6" w:rsidRPr="001664C8" w:rsidRDefault="009708F6" w:rsidP="009708F6">
            <w:pPr>
              <w:rPr>
                <w:rFonts w:ascii="Arial" w:hAnsi="Arial" w:cs="Arial"/>
                <w:sz w:val="22"/>
                <w:szCs w:val="22"/>
              </w:rPr>
            </w:pPr>
          </w:p>
        </w:tc>
        <w:tc>
          <w:tcPr>
            <w:tcW w:w="544" w:type="dxa"/>
            <w:vAlign w:val="center"/>
          </w:tcPr>
          <w:p w14:paraId="7EEF69A4" w14:textId="77777777" w:rsidR="009708F6" w:rsidRPr="000A5BE6" w:rsidRDefault="009708F6" w:rsidP="009708F6">
            <w:pPr>
              <w:rPr>
                <w:rFonts w:ascii="Monotype Sorts" w:hAnsi="Monotype Sorts" w:cs="Arial" w:hint="eastAsia"/>
                <w:sz w:val="22"/>
                <w:szCs w:val="22"/>
              </w:rPr>
            </w:pPr>
          </w:p>
        </w:tc>
      </w:tr>
      <w:tr w:rsidR="00D9387C" w:rsidRPr="007407BE" w14:paraId="5C205ED6" w14:textId="77777777" w:rsidTr="007F1457">
        <w:trPr>
          <w:cantSplit/>
          <w:trHeight w:val="94"/>
        </w:trPr>
        <w:tc>
          <w:tcPr>
            <w:tcW w:w="5778" w:type="dxa"/>
          </w:tcPr>
          <w:p w14:paraId="0D626F51" w14:textId="3B49A7DA" w:rsidR="00D9387C" w:rsidRDefault="00046E22" w:rsidP="00D9387C">
            <w:pPr>
              <w:rPr>
                <w:rFonts w:ascii="Arial" w:hAnsi="Arial" w:cs="Arial"/>
                <w:sz w:val="22"/>
                <w:szCs w:val="22"/>
              </w:rPr>
            </w:pPr>
            <w:r w:rsidRPr="00046E22">
              <w:rPr>
                <w:rFonts w:ascii="Arial" w:hAnsi="Arial" w:cs="Arial"/>
                <w:sz w:val="22"/>
                <w:szCs w:val="22"/>
              </w:rPr>
              <w:t>Resilient and self-motivated with the ability to deal with conflict and effectively solve complex</w:t>
            </w:r>
            <w:r>
              <w:rPr>
                <w:rFonts w:ascii="Arial" w:hAnsi="Arial" w:cs="Arial"/>
                <w:sz w:val="22"/>
                <w:szCs w:val="22"/>
              </w:rPr>
              <w:t xml:space="preserve"> problems</w:t>
            </w:r>
            <w:r w:rsidRPr="00046E22">
              <w:rPr>
                <w:rFonts w:ascii="Arial" w:hAnsi="Arial" w:cs="Arial"/>
                <w:sz w:val="22"/>
                <w:szCs w:val="22"/>
              </w:rPr>
              <w:t>, sensitive and diverse situations with minimum supervision.</w:t>
            </w:r>
          </w:p>
          <w:p w14:paraId="1F307109" w14:textId="2B000A1F" w:rsidR="00046E22" w:rsidRPr="00DB0A05" w:rsidRDefault="00046E22" w:rsidP="00D9387C">
            <w:pPr>
              <w:rPr>
                <w:rFonts w:ascii="Arial" w:hAnsi="Arial" w:cs="Arial"/>
                <w:sz w:val="22"/>
                <w:szCs w:val="22"/>
              </w:rPr>
            </w:pPr>
          </w:p>
        </w:tc>
        <w:tc>
          <w:tcPr>
            <w:tcW w:w="567" w:type="dxa"/>
            <w:vAlign w:val="center"/>
          </w:tcPr>
          <w:p w14:paraId="206D25F6" w14:textId="59C5C719" w:rsidR="00D9387C" w:rsidRDefault="00D9387C" w:rsidP="00D9387C">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165610FB" w14:textId="77777777" w:rsidR="00D9387C" w:rsidRPr="007407BE" w:rsidRDefault="00D9387C" w:rsidP="00D9387C">
            <w:pPr>
              <w:rPr>
                <w:rFonts w:ascii="Arial" w:hAnsi="Arial" w:cs="Arial"/>
                <w:sz w:val="22"/>
                <w:szCs w:val="22"/>
              </w:rPr>
            </w:pPr>
          </w:p>
        </w:tc>
        <w:tc>
          <w:tcPr>
            <w:tcW w:w="543" w:type="dxa"/>
            <w:tcBorders>
              <w:left w:val="double" w:sz="4" w:space="0" w:color="auto"/>
            </w:tcBorders>
            <w:vAlign w:val="center"/>
          </w:tcPr>
          <w:p w14:paraId="7ED63303" w14:textId="1373F78E" w:rsidR="00D9387C" w:rsidRDefault="00D9387C" w:rsidP="00D9387C">
            <w:pPr>
              <w:rPr>
                <w:rFonts w:ascii="Arial" w:hAnsi="Arial" w:cs="Arial"/>
                <w:sz w:val="22"/>
                <w:szCs w:val="22"/>
              </w:rPr>
            </w:pPr>
            <w:r>
              <w:rPr>
                <w:rFonts w:ascii="Arial" w:hAnsi="Arial" w:cs="Arial"/>
                <w:sz w:val="22"/>
                <w:szCs w:val="22"/>
              </w:rPr>
              <w:t>X</w:t>
            </w:r>
          </w:p>
        </w:tc>
        <w:tc>
          <w:tcPr>
            <w:tcW w:w="544" w:type="dxa"/>
            <w:vAlign w:val="center"/>
          </w:tcPr>
          <w:p w14:paraId="7A700561" w14:textId="62ECC485" w:rsidR="00D9387C" w:rsidRDefault="00D9387C" w:rsidP="00D9387C">
            <w:pPr>
              <w:rPr>
                <w:rFonts w:ascii="Arial" w:hAnsi="Arial" w:cs="Arial"/>
                <w:sz w:val="22"/>
                <w:szCs w:val="22"/>
              </w:rPr>
            </w:pPr>
            <w:r>
              <w:rPr>
                <w:rFonts w:ascii="Arial" w:hAnsi="Arial" w:cs="Arial"/>
                <w:sz w:val="22"/>
                <w:szCs w:val="22"/>
              </w:rPr>
              <w:t>X</w:t>
            </w:r>
          </w:p>
        </w:tc>
        <w:tc>
          <w:tcPr>
            <w:tcW w:w="543" w:type="dxa"/>
            <w:vAlign w:val="center"/>
          </w:tcPr>
          <w:p w14:paraId="368B4DDB" w14:textId="77777777" w:rsidR="00D9387C" w:rsidRPr="001664C8" w:rsidRDefault="00D9387C" w:rsidP="00D9387C">
            <w:pPr>
              <w:rPr>
                <w:rFonts w:ascii="Arial" w:hAnsi="Arial" w:cs="Arial"/>
                <w:sz w:val="22"/>
                <w:szCs w:val="22"/>
              </w:rPr>
            </w:pPr>
          </w:p>
        </w:tc>
        <w:tc>
          <w:tcPr>
            <w:tcW w:w="544" w:type="dxa"/>
            <w:vAlign w:val="center"/>
          </w:tcPr>
          <w:p w14:paraId="19368887" w14:textId="77777777" w:rsidR="00D9387C" w:rsidRPr="000A5BE6" w:rsidRDefault="00D9387C" w:rsidP="00D9387C">
            <w:pPr>
              <w:rPr>
                <w:rFonts w:ascii="Monotype Sorts" w:hAnsi="Monotype Sorts" w:cs="Arial" w:hint="eastAsia"/>
                <w:sz w:val="22"/>
                <w:szCs w:val="22"/>
              </w:rPr>
            </w:pPr>
          </w:p>
        </w:tc>
      </w:tr>
      <w:tr w:rsidR="00CA14CF" w:rsidRPr="007407BE" w14:paraId="134E3624" w14:textId="77777777" w:rsidTr="007F1457">
        <w:trPr>
          <w:cantSplit/>
          <w:trHeight w:val="94"/>
        </w:trPr>
        <w:tc>
          <w:tcPr>
            <w:tcW w:w="5778" w:type="dxa"/>
          </w:tcPr>
          <w:p w14:paraId="7CCCC7CB" w14:textId="0F4788B7" w:rsidR="00CA14CF" w:rsidRDefault="00D35717" w:rsidP="007F1457">
            <w:pPr>
              <w:rPr>
                <w:rFonts w:ascii="Arial" w:hAnsi="Arial" w:cs="Arial"/>
                <w:sz w:val="22"/>
                <w:szCs w:val="22"/>
              </w:rPr>
            </w:pPr>
            <w:r w:rsidRPr="00D35717">
              <w:rPr>
                <w:rFonts w:ascii="Arial" w:hAnsi="Arial" w:cs="Arial"/>
                <w:sz w:val="22"/>
                <w:szCs w:val="22"/>
              </w:rPr>
              <w:t>Strong IT skills: proficient in a broad range of software including Microsoft Office, Outlook, PowerPoint, and Excel as well as being able to use IT to improve delivery service</w:t>
            </w:r>
            <w:r>
              <w:rPr>
                <w:rFonts w:ascii="Arial" w:hAnsi="Arial" w:cs="Arial"/>
                <w:sz w:val="22"/>
                <w:szCs w:val="22"/>
              </w:rPr>
              <w:t>.</w:t>
            </w:r>
          </w:p>
          <w:p w14:paraId="6D60A986" w14:textId="6B9EBD13" w:rsidR="00D35717" w:rsidRPr="00C2596F" w:rsidRDefault="00D35717" w:rsidP="007F1457">
            <w:pPr>
              <w:rPr>
                <w:rFonts w:ascii="Arial" w:hAnsi="Arial" w:cs="Arial"/>
                <w:b/>
                <w:sz w:val="22"/>
                <w:szCs w:val="22"/>
              </w:rPr>
            </w:pPr>
          </w:p>
        </w:tc>
        <w:tc>
          <w:tcPr>
            <w:tcW w:w="567" w:type="dxa"/>
            <w:vAlign w:val="center"/>
          </w:tcPr>
          <w:p w14:paraId="30546DAC"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320019DB" w14:textId="77777777" w:rsidR="00CA14CF" w:rsidRPr="007407BE" w:rsidRDefault="00CA14CF" w:rsidP="007F1457">
            <w:pPr>
              <w:rPr>
                <w:rFonts w:ascii="Arial" w:hAnsi="Arial" w:cs="Arial"/>
                <w:sz w:val="22"/>
                <w:szCs w:val="22"/>
              </w:rPr>
            </w:pPr>
          </w:p>
        </w:tc>
        <w:tc>
          <w:tcPr>
            <w:tcW w:w="543" w:type="dxa"/>
            <w:tcBorders>
              <w:left w:val="double" w:sz="4" w:space="0" w:color="auto"/>
            </w:tcBorders>
            <w:vAlign w:val="center"/>
          </w:tcPr>
          <w:p w14:paraId="48ECAD24"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vAlign w:val="center"/>
          </w:tcPr>
          <w:p w14:paraId="3ABB1BF7"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vAlign w:val="center"/>
          </w:tcPr>
          <w:p w14:paraId="372C9D0F" w14:textId="77777777" w:rsidR="00CA14CF" w:rsidRPr="001664C8" w:rsidRDefault="00CA14CF" w:rsidP="007F1457">
            <w:pPr>
              <w:rPr>
                <w:rFonts w:ascii="Arial" w:hAnsi="Arial" w:cs="Arial"/>
                <w:sz w:val="22"/>
                <w:szCs w:val="22"/>
              </w:rPr>
            </w:pPr>
          </w:p>
        </w:tc>
        <w:tc>
          <w:tcPr>
            <w:tcW w:w="544" w:type="dxa"/>
            <w:vAlign w:val="center"/>
          </w:tcPr>
          <w:p w14:paraId="4592297B" w14:textId="77777777" w:rsidR="00CA14CF" w:rsidRPr="000A5BE6" w:rsidRDefault="00CA14CF" w:rsidP="007F1457">
            <w:pPr>
              <w:rPr>
                <w:rFonts w:ascii="Monotype Sorts" w:hAnsi="Monotype Sorts" w:cs="Arial" w:hint="eastAsia"/>
                <w:sz w:val="22"/>
                <w:szCs w:val="22"/>
              </w:rPr>
            </w:pPr>
          </w:p>
        </w:tc>
      </w:tr>
      <w:tr w:rsidR="00CA14CF" w:rsidRPr="007407BE" w14:paraId="527B1173" w14:textId="77777777" w:rsidTr="007F1457">
        <w:trPr>
          <w:cantSplit/>
        </w:trPr>
        <w:tc>
          <w:tcPr>
            <w:tcW w:w="5778" w:type="dxa"/>
          </w:tcPr>
          <w:p w14:paraId="3A7FD07B" w14:textId="1B060CBC" w:rsidR="00CA14CF" w:rsidRDefault="00CA14CF" w:rsidP="007F1457">
            <w:pPr>
              <w:rPr>
                <w:rFonts w:ascii="Arial" w:hAnsi="Arial" w:cs="Arial"/>
                <w:sz w:val="22"/>
                <w:szCs w:val="22"/>
              </w:rPr>
            </w:pPr>
            <w:r w:rsidRPr="00BD609C">
              <w:rPr>
                <w:rFonts w:ascii="Arial" w:hAnsi="Arial" w:cs="Arial"/>
                <w:sz w:val="22"/>
                <w:szCs w:val="22"/>
              </w:rPr>
              <w:t xml:space="preserve">Ability to understand and </w:t>
            </w:r>
            <w:proofErr w:type="spellStart"/>
            <w:r w:rsidRPr="00BD609C">
              <w:rPr>
                <w:rFonts w:ascii="Arial" w:hAnsi="Arial" w:cs="Arial"/>
                <w:sz w:val="22"/>
                <w:szCs w:val="22"/>
              </w:rPr>
              <w:t>a</w:t>
            </w:r>
            <w:r w:rsidR="00696312">
              <w:rPr>
                <w:rFonts w:ascii="Arial" w:hAnsi="Arial" w:cs="Arial"/>
                <w:sz w:val="22"/>
                <w:szCs w:val="22"/>
              </w:rPr>
              <w:t>nalyse</w:t>
            </w:r>
            <w:proofErr w:type="spellEnd"/>
            <w:r w:rsidRPr="00BD609C">
              <w:rPr>
                <w:rFonts w:ascii="Arial" w:hAnsi="Arial" w:cs="Arial"/>
                <w:sz w:val="22"/>
                <w:szCs w:val="22"/>
              </w:rPr>
              <w:t xml:space="preserve"> plans, specifications</w:t>
            </w:r>
            <w:r w:rsidR="00705A4B">
              <w:rPr>
                <w:rFonts w:ascii="Arial" w:hAnsi="Arial" w:cs="Arial"/>
                <w:sz w:val="22"/>
                <w:szCs w:val="22"/>
              </w:rPr>
              <w:t xml:space="preserve"> </w:t>
            </w:r>
            <w:r w:rsidR="001E4D26">
              <w:rPr>
                <w:rFonts w:ascii="Arial" w:hAnsi="Arial" w:cs="Arial"/>
                <w:sz w:val="22"/>
                <w:szCs w:val="22"/>
              </w:rPr>
              <w:t xml:space="preserve">and </w:t>
            </w:r>
            <w:r w:rsidRPr="00BD609C">
              <w:rPr>
                <w:rFonts w:ascii="Arial" w:hAnsi="Arial" w:cs="Arial"/>
                <w:sz w:val="22"/>
                <w:szCs w:val="22"/>
              </w:rPr>
              <w:t>technical schedules</w:t>
            </w:r>
            <w:r w:rsidR="00705A4B">
              <w:rPr>
                <w:rFonts w:ascii="Arial" w:hAnsi="Arial" w:cs="Arial"/>
                <w:sz w:val="22"/>
                <w:szCs w:val="22"/>
              </w:rPr>
              <w:t>.</w:t>
            </w:r>
          </w:p>
          <w:p w14:paraId="546DCA83" w14:textId="77777777" w:rsidR="00CA14CF" w:rsidRPr="00C2596F" w:rsidRDefault="00CA14CF" w:rsidP="007F1457">
            <w:pPr>
              <w:rPr>
                <w:rFonts w:ascii="Arial" w:hAnsi="Arial" w:cs="Arial"/>
                <w:sz w:val="22"/>
                <w:szCs w:val="22"/>
              </w:rPr>
            </w:pPr>
          </w:p>
        </w:tc>
        <w:tc>
          <w:tcPr>
            <w:tcW w:w="567" w:type="dxa"/>
            <w:vAlign w:val="center"/>
          </w:tcPr>
          <w:p w14:paraId="12FED68A" w14:textId="77777777" w:rsidR="00CA14CF" w:rsidRPr="007407BE" w:rsidRDefault="00CA14CF" w:rsidP="007F1457">
            <w:pPr>
              <w:rPr>
                <w:rFonts w:ascii="Arial" w:hAnsi="Arial" w:cs="Arial"/>
                <w:sz w:val="22"/>
                <w:szCs w:val="22"/>
              </w:rPr>
            </w:pPr>
            <w:r>
              <w:rPr>
                <w:rFonts w:ascii="Arial" w:hAnsi="Arial" w:cs="Arial"/>
                <w:sz w:val="22"/>
                <w:szCs w:val="22"/>
              </w:rPr>
              <w:t>X</w:t>
            </w:r>
          </w:p>
          <w:p w14:paraId="55792288"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232E904D" w14:textId="77777777" w:rsidR="00CA14CF" w:rsidRPr="007407BE" w:rsidRDefault="00CA14CF" w:rsidP="007F1457">
            <w:pPr>
              <w:rPr>
                <w:rFonts w:ascii="Arial" w:hAnsi="Arial" w:cs="Arial"/>
                <w:sz w:val="22"/>
                <w:szCs w:val="22"/>
              </w:rPr>
            </w:pPr>
          </w:p>
          <w:p w14:paraId="4C62AC18" w14:textId="77777777" w:rsidR="00CA14CF" w:rsidRPr="007407BE" w:rsidRDefault="00CA14CF" w:rsidP="007F1457">
            <w:pPr>
              <w:rPr>
                <w:rFonts w:ascii="Arial" w:hAnsi="Arial" w:cs="Arial"/>
                <w:sz w:val="22"/>
                <w:szCs w:val="22"/>
              </w:rPr>
            </w:pPr>
          </w:p>
        </w:tc>
        <w:tc>
          <w:tcPr>
            <w:tcW w:w="543" w:type="dxa"/>
            <w:tcBorders>
              <w:left w:val="double" w:sz="4" w:space="0" w:color="auto"/>
            </w:tcBorders>
          </w:tcPr>
          <w:p w14:paraId="28F25F5A" w14:textId="77777777" w:rsidR="00DB0A05" w:rsidRDefault="00DB0A05" w:rsidP="007F1457">
            <w:pPr>
              <w:rPr>
                <w:rFonts w:ascii="Arial" w:hAnsi="Arial" w:cs="Arial"/>
                <w:sz w:val="22"/>
                <w:szCs w:val="22"/>
              </w:rPr>
            </w:pPr>
          </w:p>
          <w:p w14:paraId="0070F18F" w14:textId="0861BF3E" w:rsidR="00CA14CF" w:rsidRPr="007407BE" w:rsidRDefault="00CA14CF" w:rsidP="007F1457">
            <w:pPr>
              <w:rPr>
                <w:rFonts w:ascii="Arial" w:hAnsi="Arial" w:cs="Arial"/>
                <w:sz w:val="22"/>
                <w:szCs w:val="22"/>
              </w:rPr>
            </w:pPr>
            <w:r>
              <w:rPr>
                <w:rFonts w:ascii="Arial" w:hAnsi="Arial" w:cs="Arial"/>
                <w:sz w:val="22"/>
                <w:szCs w:val="22"/>
              </w:rPr>
              <w:t>X</w:t>
            </w:r>
          </w:p>
          <w:p w14:paraId="07EFB074"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4" w:type="dxa"/>
          </w:tcPr>
          <w:p w14:paraId="52B29C47" w14:textId="77777777" w:rsidR="00DB0A05" w:rsidRDefault="00DB0A05" w:rsidP="007F1457">
            <w:pPr>
              <w:rPr>
                <w:rFonts w:ascii="Arial" w:hAnsi="Arial" w:cs="Arial"/>
                <w:sz w:val="22"/>
                <w:szCs w:val="22"/>
              </w:rPr>
            </w:pPr>
          </w:p>
          <w:p w14:paraId="1150F9C8" w14:textId="7540D184" w:rsidR="00CA14CF" w:rsidRPr="007407BE" w:rsidRDefault="00CA14CF" w:rsidP="007F1457">
            <w:pPr>
              <w:rPr>
                <w:rFonts w:ascii="Arial" w:hAnsi="Arial" w:cs="Arial"/>
                <w:sz w:val="22"/>
                <w:szCs w:val="22"/>
              </w:rPr>
            </w:pPr>
            <w:r>
              <w:rPr>
                <w:rFonts w:ascii="Arial" w:hAnsi="Arial" w:cs="Arial"/>
                <w:sz w:val="22"/>
                <w:szCs w:val="22"/>
              </w:rPr>
              <w:t>X</w:t>
            </w:r>
          </w:p>
          <w:p w14:paraId="6A8B3001"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rPr>
                <w:rFonts w:ascii="Monotype Sorts" w:hAnsi="Monotype Sorts" w:cs="Arial" w:hint="eastAsia"/>
                <w:sz w:val="22"/>
                <w:szCs w:val="22"/>
              </w:rPr>
            </w:pPr>
          </w:p>
        </w:tc>
        <w:tc>
          <w:tcPr>
            <w:tcW w:w="543" w:type="dxa"/>
          </w:tcPr>
          <w:p w14:paraId="78BD7D59" w14:textId="77777777" w:rsidR="00CA14CF" w:rsidRPr="000A5BE6" w:rsidRDefault="00CA14CF" w:rsidP="007F1457">
            <w:pPr>
              <w:rPr>
                <w:rFonts w:ascii="Monotype Sorts" w:hAnsi="Monotype Sorts" w:cs="Arial" w:hint="eastAsia"/>
                <w:sz w:val="22"/>
                <w:szCs w:val="22"/>
              </w:rPr>
            </w:pPr>
          </w:p>
        </w:tc>
        <w:tc>
          <w:tcPr>
            <w:tcW w:w="544" w:type="dxa"/>
            <w:vAlign w:val="center"/>
          </w:tcPr>
          <w:p w14:paraId="187EC5E8" w14:textId="77777777" w:rsidR="00CA14CF" w:rsidRPr="000A5BE6" w:rsidRDefault="00CA14CF" w:rsidP="007F1457">
            <w:pPr>
              <w:jc w:val="center"/>
              <w:rPr>
                <w:rFonts w:ascii="Monotype Sorts" w:hAnsi="Monotype Sorts" w:cs="Arial" w:hint="eastAsia"/>
                <w:sz w:val="22"/>
                <w:szCs w:val="22"/>
              </w:rPr>
            </w:pPr>
          </w:p>
        </w:tc>
      </w:tr>
      <w:tr w:rsidR="00CA14CF" w:rsidRPr="007407BE" w14:paraId="64D3728C" w14:textId="77777777" w:rsidTr="007F1457">
        <w:trPr>
          <w:cantSplit/>
        </w:trPr>
        <w:tc>
          <w:tcPr>
            <w:tcW w:w="5778" w:type="dxa"/>
          </w:tcPr>
          <w:p w14:paraId="56593D25" w14:textId="77777777" w:rsidR="00CA14CF" w:rsidRDefault="00CA14CF" w:rsidP="007F1457">
            <w:pPr>
              <w:rPr>
                <w:rFonts w:ascii="Arial" w:hAnsi="Arial" w:cs="Arial"/>
                <w:sz w:val="22"/>
                <w:szCs w:val="22"/>
              </w:rPr>
            </w:pPr>
            <w:r w:rsidRPr="00BD609C">
              <w:rPr>
                <w:rFonts w:ascii="Arial" w:hAnsi="Arial" w:cs="Arial"/>
                <w:sz w:val="22"/>
                <w:szCs w:val="22"/>
              </w:rPr>
              <w:t>Excellent verbal and written communication</w:t>
            </w:r>
            <w:r>
              <w:rPr>
                <w:rFonts w:ascii="Arial" w:hAnsi="Arial" w:cs="Arial"/>
                <w:sz w:val="22"/>
                <w:szCs w:val="22"/>
              </w:rPr>
              <w:t xml:space="preserve"> skills with the ability to compile reports, correspondence etc.</w:t>
            </w:r>
          </w:p>
          <w:p w14:paraId="388BA283" w14:textId="77777777" w:rsidR="00CA14CF" w:rsidRPr="00C2596F" w:rsidRDefault="00CA14CF" w:rsidP="007F1457">
            <w:pPr>
              <w:rPr>
                <w:rFonts w:ascii="Arial" w:hAnsi="Arial" w:cs="Arial"/>
                <w:sz w:val="22"/>
                <w:szCs w:val="22"/>
              </w:rPr>
            </w:pPr>
          </w:p>
        </w:tc>
        <w:tc>
          <w:tcPr>
            <w:tcW w:w="567" w:type="dxa"/>
            <w:vAlign w:val="center"/>
          </w:tcPr>
          <w:p w14:paraId="5FE64EE9"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216E19E3" w14:textId="77777777" w:rsidR="00CA14CF" w:rsidRPr="007407BE" w:rsidRDefault="00CA14CF" w:rsidP="007F1457">
            <w:pPr>
              <w:rPr>
                <w:rFonts w:ascii="Arial" w:hAnsi="Arial" w:cs="Arial"/>
                <w:sz w:val="22"/>
                <w:szCs w:val="22"/>
              </w:rPr>
            </w:pPr>
          </w:p>
        </w:tc>
        <w:tc>
          <w:tcPr>
            <w:tcW w:w="543" w:type="dxa"/>
            <w:tcBorders>
              <w:left w:val="double" w:sz="4" w:space="0" w:color="auto"/>
            </w:tcBorders>
          </w:tcPr>
          <w:p w14:paraId="6E789766" w14:textId="77777777" w:rsidR="00DB0A05" w:rsidRDefault="00DB0A05" w:rsidP="007F1457">
            <w:pPr>
              <w:rPr>
                <w:rFonts w:ascii="Arial" w:hAnsi="Arial" w:cs="Arial"/>
                <w:sz w:val="22"/>
                <w:szCs w:val="22"/>
              </w:rPr>
            </w:pPr>
          </w:p>
          <w:p w14:paraId="17E3D9C2" w14:textId="043B354E"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tcPr>
          <w:p w14:paraId="102F79D6" w14:textId="77777777" w:rsidR="00DB0A05" w:rsidRDefault="00DB0A05" w:rsidP="007F1457">
            <w:pPr>
              <w:rPr>
                <w:rFonts w:ascii="Arial" w:hAnsi="Arial" w:cs="Arial"/>
                <w:sz w:val="22"/>
                <w:szCs w:val="22"/>
              </w:rPr>
            </w:pPr>
          </w:p>
          <w:p w14:paraId="1B25951C" w14:textId="23550863"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tcPr>
          <w:p w14:paraId="0BD61E67" w14:textId="77777777" w:rsidR="00CA14CF" w:rsidRPr="001664C8" w:rsidRDefault="00CA14CF" w:rsidP="007F1457">
            <w:pPr>
              <w:rPr>
                <w:rFonts w:ascii="Arial" w:hAnsi="Arial" w:cs="Arial"/>
                <w:sz w:val="22"/>
                <w:szCs w:val="22"/>
              </w:rPr>
            </w:pPr>
          </w:p>
        </w:tc>
        <w:tc>
          <w:tcPr>
            <w:tcW w:w="544" w:type="dxa"/>
            <w:vAlign w:val="center"/>
          </w:tcPr>
          <w:p w14:paraId="305916FB" w14:textId="77777777" w:rsidR="00CA14CF" w:rsidRPr="001664C8" w:rsidRDefault="00CA14CF" w:rsidP="007F1457">
            <w:pPr>
              <w:rPr>
                <w:rFonts w:ascii="Arial" w:hAnsi="Arial" w:cs="Arial"/>
                <w:sz w:val="22"/>
                <w:szCs w:val="22"/>
              </w:rPr>
            </w:pPr>
          </w:p>
        </w:tc>
      </w:tr>
      <w:tr w:rsidR="00CA14CF" w:rsidRPr="007407BE" w14:paraId="7946ACEA" w14:textId="77777777" w:rsidTr="007F1457">
        <w:trPr>
          <w:cantSplit/>
          <w:trHeight w:val="357"/>
        </w:trPr>
        <w:tc>
          <w:tcPr>
            <w:tcW w:w="5778" w:type="dxa"/>
          </w:tcPr>
          <w:p w14:paraId="1EDE5D1F" w14:textId="51E5AABB" w:rsidR="00CA14CF" w:rsidRDefault="00A9450E" w:rsidP="007F1457">
            <w:pPr>
              <w:rPr>
                <w:rFonts w:ascii="Arial" w:hAnsi="Arial" w:cs="Arial"/>
                <w:sz w:val="22"/>
                <w:szCs w:val="22"/>
              </w:rPr>
            </w:pPr>
            <w:r>
              <w:rPr>
                <w:rFonts w:ascii="Arial" w:hAnsi="Arial" w:cs="Arial"/>
                <w:sz w:val="22"/>
                <w:szCs w:val="22"/>
              </w:rPr>
              <w:t xml:space="preserve">Attention to detail and ability to compare </w:t>
            </w:r>
            <w:r w:rsidR="00242FC9">
              <w:rPr>
                <w:rFonts w:ascii="Arial" w:hAnsi="Arial" w:cs="Arial"/>
                <w:sz w:val="22"/>
                <w:szCs w:val="22"/>
              </w:rPr>
              <w:t xml:space="preserve">plans and </w:t>
            </w:r>
            <w:r w:rsidR="00AC32EB">
              <w:rPr>
                <w:rFonts w:ascii="Arial" w:hAnsi="Arial" w:cs="Arial"/>
                <w:sz w:val="22"/>
                <w:szCs w:val="22"/>
              </w:rPr>
              <w:t>specifications</w:t>
            </w:r>
            <w:r w:rsidR="00242FC9">
              <w:rPr>
                <w:rFonts w:ascii="Arial" w:hAnsi="Arial" w:cs="Arial"/>
                <w:sz w:val="22"/>
                <w:szCs w:val="22"/>
              </w:rPr>
              <w:t xml:space="preserve"> with as built on site</w:t>
            </w:r>
            <w:r w:rsidR="001E4D26">
              <w:rPr>
                <w:rFonts w:ascii="Arial" w:hAnsi="Arial" w:cs="Arial"/>
                <w:sz w:val="22"/>
                <w:szCs w:val="22"/>
              </w:rPr>
              <w:t>.</w:t>
            </w:r>
          </w:p>
          <w:p w14:paraId="53A73631" w14:textId="77777777" w:rsidR="00CA14CF" w:rsidRPr="00C2596F" w:rsidRDefault="00CA14CF" w:rsidP="007F1457">
            <w:pPr>
              <w:rPr>
                <w:rFonts w:ascii="Arial" w:hAnsi="Arial" w:cs="Arial"/>
                <w:sz w:val="22"/>
                <w:szCs w:val="22"/>
              </w:rPr>
            </w:pPr>
          </w:p>
        </w:tc>
        <w:tc>
          <w:tcPr>
            <w:tcW w:w="567" w:type="dxa"/>
            <w:vAlign w:val="center"/>
          </w:tcPr>
          <w:p w14:paraId="50D6DE06"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5E107F6B" w14:textId="77777777" w:rsidR="00CA14CF" w:rsidRPr="007407BE" w:rsidRDefault="00CA14CF" w:rsidP="007F1457">
            <w:pPr>
              <w:rPr>
                <w:rFonts w:ascii="Arial" w:hAnsi="Arial" w:cs="Arial"/>
                <w:sz w:val="22"/>
                <w:szCs w:val="22"/>
              </w:rPr>
            </w:pPr>
          </w:p>
        </w:tc>
        <w:tc>
          <w:tcPr>
            <w:tcW w:w="543" w:type="dxa"/>
            <w:tcBorders>
              <w:left w:val="double" w:sz="4" w:space="0" w:color="auto"/>
            </w:tcBorders>
            <w:vAlign w:val="center"/>
          </w:tcPr>
          <w:p w14:paraId="39F513A6"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vAlign w:val="center"/>
          </w:tcPr>
          <w:p w14:paraId="09FF90BD"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vAlign w:val="center"/>
          </w:tcPr>
          <w:p w14:paraId="2C605670" w14:textId="77777777" w:rsidR="00CA14CF" w:rsidRPr="001664C8" w:rsidRDefault="00CA14CF" w:rsidP="007F1457">
            <w:pPr>
              <w:rPr>
                <w:rFonts w:ascii="Arial" w:hAnsi="Arial" w:cs="Arial"/>
                <w:sz w:val="22"/>
                <w:szCs w:val="22"/>
              </w:rPr>
            </w:pPr>
          </w:p>
        </w:tc>
        <w:tc>
          <w:tcPr>
            <w:tcW w:w="544" w:type="dxa"/>
            <w:vAlign w:val="center"/>
          </w:tcPr>
          <w:p w14:paraId="06E0CDE0" w14:textId="77777777" w:rsidR="00CA14CF" w:rsidRPr="001664C8" w:rsidRDefault="00CA14CF" w:rsidP="007F1457">
            <w:pPr>
              <w:rPr>
                <w:rFonts w:ascii="Arial" w:hAnsi="Arial" w:cs="Arial"/>
                <w:sz w:val="22"/>
                <w:szCs w:val="22"/>
              </w:rPr>
            </w:pPr>
          </w:p>
        </w:tc>
      </w:tr>
      <w:tr w:rsidR="00CA14CF" w:rsidRPr="007407BE" w14:paraId="5435F4AD" w14:textId="77777777" w:rsidTr="00DE22D2">
        <w:trPr>
          <w:cantSplit/>
          <w:trHeight w:val="94"/>
        </w:trPr>
        <w:tc>
          <w:tcPr>
            <w:tcW w:w="5778" w:type="dxa"/>
            <w:tcMar>
              <w:top w:w="0" w:type="dxa"/>
              <w:left w:w="108" w:type="dxa"/>
              <w:bottom w:w="0" w:type="dxa"/>
              <w:right w:w="108" w:type="dxa"/>
            </w:tcMar>
            <w:hideMark/>
          </w:tcPr>
          <w:p w14:paraId="12D61AE4" w14:textId="77777777" w:rsidR="00DE22D2" w:rsidRDefault="00DE22D2">
            <w:pPr>
              <w:rPr>
                <w:kern w:val="2"/>
                <w:bdr w:val="none" w:sz="0" w:space="0" w:color="auto"/>
                <w14:ligatures w14:val="standardContextual"/>
              </w:rPr>
            </w:pPr>
            <w:r>
              <w:rPr>
                <w:rFonts w:ascii="Arial" w:hAnsi="Arial" w:cs="Arial"/>
                <w:sz w:val="22"/>
                <w:szCs w:val="22"/>
              </w:rPr>
              <w:t>Able to contribute to the successful performance of the team, manage and prioritise workload, and achieve agreed targets.</w:t>
            </w:r>
          </w:p>
          <w:p w14:paraId="560613BF" w14:textId="77777777" w:rsidR="00CA14CF" w:rsidRPr="00C2596F" w:rsidRDefault="00CA14CF" w:rsidP="00DE22D2">
            <w:pPr>
              <w:rPr>
                <w:rFonts w:ascii="Arial" w:hAnsi="Arial" w:cs="Arial"/>
                <w:sz w:val="22"/>
                <w:szCs w:val="22"/>
              </w:rPr>
            </w:pPr>
          </w:p>
        </w:tc>
        <w:tc>
          <w:tcPr>
            <w:tcW w:w="567" w:type="dxa"/>
            <w:vAlign w:val="center"/>
          </w:tcPr>
          <w:p w14:paraId="42307308" w14:textId="77777777" w:rsidR="00CA14CF" w:rsidRPr="007407BE" w:rsidRDefault="00CA14CF"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57B9E248" w14:textId="77777777" w:rsidR="00CA14CF" w:rsidRPr="007407BE" w:rsidRDefault="00CA14CF" w:rsidP="007F1457">
            <w:pPr>
              <w:rPr>
                <w:rFonts w:ascii="Arial" w:hAnsi="Arial" w:cs="Arial"/>
                <w:sz w:val="22"/>
                <w:szCs w:val="22"/>
              </w:rPr>
            </w:pPr>
          </w:p>
        </w:tc>
        <w:tc>
          <w:tcPr>
            <w:tcW w:w="543" w:type="dxa"/>
            <w:tcBorders>
              <w:left w:val="double" w:sz="4" w:space="0" w:color="auto"/>
            </w:tcBorders>
            <w:vAlign w:val="center"/>
          </w:tcPr>
          <w:p w14:paraId="112ABEF9"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4" w:type="dxa"/>
            <w:vAlign w:val="center"/>
          </w:tcPr>
          <w:p w14:paraId="2FED0FA1" w14:textId="77777777" w:rsidR="00CA14CF" w:rsidRPr="001664C8" w:rsidRDefault="00CA14CF" w:rsidP="007F1457">
            <w:pPr>
              <w:rPr>
                <w:rFonts w:ascii="Arial" w:hAnsi="Arial" w:cs="Arial"/>
                <w:sz w:val="22"/>
                <w:szCs w:val="22"/>
              </w:rPr>
            </w:pPr>
            <w:r>
              <w:rPr>
                <w:rFonts w:ascii="Arial" w:hAnsi="Arial" w:cs="Arial"/>
                <w:sz w:val="22"/>
                <w:szCs w:val="22"/>
              </w:rPr>
              <w:t>X</w:t>
            </w:r>
          </w:p>
        </w:tc>
        <w:tc>
          <w:tcPr>
            <w:tcW w:w="543" w:type="dxa"/>
            <w:vAlign w:val="center"/>
          </w:tcPr>
          <w:p w14:paraId="347D5DAB"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487F3C37" w14:textId="77777777" w:rsidR="00CA14CF" w:rsidRPr="000A5BE6" w:rsidRDefault="00CA14CF" w:rsidP="007F1457">
            <w:pPr>
              <w:jc w:val="center"/>
              <w:rPr>
                <w:rFonts w:ascii="Monotype Sorts" w:hAnsi="Monotype Sorts" w:cs="Arial" w:hint="eastAsia"/>
                <w:sz w:val="22"/>
                <w:szCs w:val="22"/>
              </w:rPr>
            </w:pPr>
          </w:p>
        </w:tc>
      </w:tr>
      <w:tr w:rsidR="00CA14CF" w:rsidRPr="007407BE" w14:paraId="56778522" w14:textId="77777777" w:rsidTr="007F1457">
        <w:trPr>
          <w:cantSplit/>
          <w:trHeight w:val="94"/>
        </w:trPr>
        <w:tc>
          <w:tcPr>
            <w:tcW w:w="5778" w:type="dxa"/>
          </w:tcPr>
          <w:p w14:paraId="34F883DD" w14:textId="77777777" w:rsidR="00CA14CF" w:rsidRDefault="00CA14CF" w:rsidP="007F1457">
            <w:pPr>
              <w:rPr>
                <w:rFonts w:ascii="Arial" w:hAnsi="Arial" w:cs="Arial"/>
                <w:sz w:val="22"/>
                <w:szCs w:val="22"/>
              </w:rPr>
            </w:pPr>
            <w:r>
              <w:rPr>
                <w:rFonts w:ascii="Arial" w:hAnsi="Arial" w:cs="Arial"/>
                <w:sz w:val="22"/>
                <w:szCs w:val="22"/>
              </w:rPr>
              <w:t>Ability to liaise with and manage various internal and external Contractors and Consultants.</w:t>
            </w:r>
          </w:p>
          <w:p w14:paraId="3CE78828" w14:textId="77777777" w:rsidR="00CA14CF" w:rsidRPr="00BD609C" w:rsidRDefault="00CA14CF" w:rsidP="007F1457">
            <w:pPr>
              <w:rPr>
                <w:rFonts w:ascii="Arial" w:hAnsi="Arial" w:cs="Arial"/>
                <w:sz w:val="22"/>
                <w:szCs w:val="22"/>
              </w:rPr>
            </w:pPr>
          </w:p>
        </w:tc>
        <w:tc>
          <w:tcPr>
            <w:tcW w:w="567" w:type="dxa"/>
            <w:vAlign w:val="center"/>
          </w:tcPr>
          <w:p w14:paraId="195F3C54" w14:textId="77777777" w:rsidR="00CA14CF" w:rsidRPr="007407BE" w:rsidRDefault="00CA14CF" w:rsidP="007F1457">
            <w:pPr>
              <w:rPr>
                <w:rFonts w:ascii="Arial" w:hAnsi="Arial" w:cs="Arial"/>
                <w:sz w:val="22"/>
                <w:szCs w:val="22"/>
              </w:rPr>
            </w:pPr>
            <w:r>
              <w:rPr>
                <w:rFonts w:ascii="Arial" w:hAnsi="Arial" w:cs="Arial"/>
                <w:sz w:val="22"/>
                <w:szCs w:val="22"/>
              </w:rPr>
              <w:t>X</w:t>
            </w:r>
          </w:p>
          <w:p w14:paraId="759A152A"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332AE45E"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0F87CA96" w14:textId="77777777" w:rsidR="00CA14CF" w:rsidRPr="007407BE" w:rsidRDefault="00CA14CF" w:rsidP="007F1457">
            <w:pPr>
              <w:rPr>
                <w:rFonts w:ascii="Arial" w:hAnsi="Arial" w:cs="Arial"/>
                <w:sz w:val="22"/>
                <w:szCs w:val="22"/>
              </w:rPr>
            </w:pPr>
            <w:r>
              <w:rPr>
                <w:rFonts w:ascii="Arial" w:hAnsi="Arial" w:cs="Arial"/>
                <w:sz w:val="22"/>
                <w:szCs w:val="22"/>
              </w:rPr>
              <w:t>X</w:t>
            </w:r>
          </w:p>
          <w:p w14:paraId="67738733"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4" w:type="dxa"/>
            <w:vAlign w:val="center"/>
          </w:tcPr>
          <w:p w14:paraId="56169DE5" w14:textId="77777777" w:rsidR="00CA14CF" w:rsidRPr="007407BE" w:rsidRDefault="00CA14CF" w:rsidP="007F1457">
            <w:pPr>
              <w:rPr>
                <w:rFonts w:ascii="Arial" w:hAnsi="Arial" w:cs="Arial"/>
                <w:sz w:val="22"/>
                <w:szCs w:val="22"/>
              </w:rPr>
            </w:pPr>
            <w:r>
              <w:rPr>
                <w:rFonts w:ascii="Arial" w:hAnsi="Arial" w:cs="Arial"/>
                <w:sz w:val="22"/>
                <w:szCs w:val="22"/>
              </w:rPr>
              <w:t>X</w:t>
            </w:r>
          </w:p>
          <w:p w14:paraId="3CB44963"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3" w:type="dxa"/>
            <w:vAlign w:val="center"/>
          </w:tcPr>
          <w:p w14:paraId="6B7023B8" w14:textId="77777777" w:rsidR="00CA14CF" w:rsidRPr="007407BE" w:rsidRDefault="00CA14CF" w:rsidP="007F1457">
            <w:pPr>
              <w:rPr>
                <w:rFonts w:ascii="Arial" w:hAnsi="Arial" w:cs="Arial"/>
                <w:sz w:val="22"/>
                <w:szCs w:val="22"/>
              </w:rPr>
            </w:pPr>
          </w:p>
          <w:p w14:paraId="481731FE"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3CE5C9B2" w14:textId="77777777" w:rsidR="00CA14CF" w:rsidRPr="000A5BE6" w:rsidRDefault="00CA14CF" w:rsidP="007F1457">
            <w:pPr>
              <w:jc w:val="center"/>
              <w:rPr>
                <w:rFonts w:ascii="Monotype Sorts" w:hAnsi="Monotype Sorts" w:cs="Arial" w:hint="eastAsia"/>
                <w:sz w:val="22"/>
                <w:szCs w:val="22"/>
              </w:rPr>
            </w:pPr>
          </w:p>
        </w:tc>
      </w:tr>
      <w:tr w:rsidR="00E226EA" w:rsidRPr="007407BE" w14:paraId="3B8FE31B" w14:textId="77777777" w:rsidTr="00AD133E">
        <w:trPr>
          <w:cantSplit/>
        </w:trPr>
        <w:tc>
          <w:tcPr>
            <w:tcW w:w="9039" w:type="dxa"/>
            <w:gridSpan w:val="8"/>
          </w:tcPr>
          <w:p w14:paraId="0408F21C" w14:textId="77777777" w:rsidR="00E226EA" w:rsidRPr="00E226EA" w:rsidRDefault="00E226EA">
            <w:pPr>
              <w:pStyle w:val="ListParagraph"/>
              <w:numPr>
                <w:ilvl w:val="0"/>
                <w:numId w:val="21"/>
              </w:numPr>
              <w:rPr>
                <w:rFonts w:ascii="Monotype Sorts" w:hAnsi="Monotype Sorts" w:cs="Arial" w:hint="eastAsia"/>
                <w:sz w:val="22"/>
                <w:szCs w:val="22"/>
              </w:rPr>
            </w:pPr>
            <w:r w:rsidRPr="00E226EA">
              <w:rPr>
                <w:rFonts w:ascii="Arial" w:hAnsi="Arial" w:cs="Arial"/>
                <w:b/>
                <w:sz w:val="22"/>
                <w:szCs w:val="22"/>
              </w:rPr>
              <w:t>Other Requirements</w:t>
            </w:r>
          </w:p>
          <w:p w14:paraId="566353BA" w14:textId="3DBCE0DD" w:rsidR="00E226EA" w:rsidRPr="00E226EA" w:rsidRDefault="00E226EA" w:rsidP="00E226EA">
            <w:pPr>
              <w:pStyle w:val="ListParagraph"/>
              <w:ind w:left="360"/>
              <w:rPr>
                <w:rFonts w:ascii="Monotype Sorts" w:hAnsi="Monotype Sorts" w:cs="Arial" w:hint="eastAsia"/>
                <w:sz w:val="22"/>
                <w:szCs w:val="22"/>
              </w:rPr>
            </w:pPr>
          </w:p>
        </w:tc>
      </w:tr>
      <w:tr w:rsidR="00926362" w:rsidRPr="0079723C" w14:paraId="54F9663F" w14:textId="77777777" w:rsidTr="007F1457">
        <w:trPr>
          <w:cantSplit/>
          <w:trHeight w:val="379"/>
        </w:trPr>
        <w:tc>
          <w:tcPr>
            <w:tcW w:w="5778" w:type="dxa"/>
          </w:tcPr>
          <w:p w14:paraId="4234B7F6" w14:textId="4D56C925" w:rsidR="00926362" w:rsidRDefault="00926362" w:rsidP="007F1457">
            <w:pPr>
              <w:rPr>
                <w:rFonts w:ascii="Arial"/>
                <w:sz w:val="22"/>
                <w:szCs w:val="22"/>
              </w:rPr>
            </w:pPr>
            <w:r>
              <w:rPr>
                <w:rFonts w:ascii="Arial"/>
                <w:sz w:val="22"/>
                <w:szCs w:val="22"/>
              </w:rPr>
              <w:t xml:space="preserve">Commitment to </w:t>
            </w:r>
            <w:r w:rsidR="00100C8F">
              <w:rPr>
                <w:rFonts w:ascii="Arial"/>
                <w:sz w:val="22"/>
                <w:szCs w:val="22"/>
              </w:rPr>
              <w:t xml:space="preserve">providing </w:t>
            </w:r>
            <w:r w:rsidR="00D13104">
              <w:rPr>
                <w:rFonts w:ascii="Arial"/>
                <w:sz w:val="22"/>
                <w:szCs w:val="22"/>
              </w:rPr>
              <w:t>high-quality</w:t>
            </w:r>
            <w:r w:rsidR="00100C8F">
              <w:rPr>
                <w:rFonts w:ascii="Arial"/>
                <w:sz w:val="22"/>
                <w:szCs w:val="22"/>
              </w:rPr>
              <w:t xml:space="preserve"> service to tenants and </w:t>
            </w:r>
            <w:proofErr w:type="gramStart"/>
            <w:r w:rsidR="00100C8F">
              <w:rPr>
                <w:rFonts w:ascii="Arial"/>
                <w:sz w:val="22"/>
                <w:szCs w:val="22"/>
              </w:rPr>
              <w:t>local residents</w:t>
            </w:r>
            <w:proofErr w:type="gramEnd"/>
            <w:r w:rsidR="00100C8F">
              <w:rPr>
                <w:rFonts w:ascii="Arial"/>
                <w:sz w:val="22"/>
                <w:szCs w:val="22"/>
              </w:rPr>
              <w:t>, being approachable</w:t>
            </w:r>
            <w:r w:rsidR="00D97FF5">
              <w:rPr>
                <w:rFonts w:ascii="Arial"/>
                <w:sz w:val="22"/>
                <w:szCs w:val="22"/>
              </w:rPr>
              <w:t xml:space="preserve">, </w:t>
            </w:r>
            <w:r w:rsidR="00100C8F">
              <w:rPr>
                <w:rFonts w:ascii="Arial"/>
                <w:sz w:val="22"/>
                <w:szCs w:val="22"/>
              </w:rPr>
              <w:t xml:space="preserve">working </w:t>
            </w:r>
            <w:r w:rsidR="00D97FF5">
              <w:rPr>
                <w:rFonts w:ascii="Arial"/>
                <w:sz w:val="22"/>
                <w:szCs w:val="22"/>
              </w:rPr>
              <w:t>efficiently</w:t>
            </w:r>
            <w:r w:rsidR="00100C8F">
              <w:rPr>
                <w:rFonts w:ascii="Arial"/>
                <w:sz w:val="22"/>
                <w:szCs w:val="22"/>
              </w:rPr>
              <w:t xml:space="preserve"> to resolve issues</w:t>
            </w:r>
            <w:r w:rsidR="00D97FF5">
              <w:rPr>
                <w:rFonts w:ascii="Arial"/>
                <w:sz w:val="22"/>
                <w:szCs w:val="22"/>
              </w:rPr>
              <w:t xml:space="preserve"> </w:t>
            </w:r>
            <w:r w:rsidR="00CC7039">
              <w:rPr>
                <w:rFonts w:ascii="Arial"/>
                <w:sz w:val="22"/>
                <w:szCs w:val="22"/>
              </w:rPr>
              <w:t>and continuous improvement.</w:t>
            </w:r>
          </w:p>
          <w:p w14:paraId="4F793C2D" w14:textId="3000EA52" w:rsidR="00D13104" w:rsidRDefault="00D13104" w:rsidP="007F1457">
            <w:pPr>
              <w:rPr>
                <w:rFonts w:ascii="Arial"/>
                <w:sz w:val="22"/>
                <w:szCs w:val="22"/>
              </w:rPr>
            </w:pPr>
          </w:p>
        </w:tc>
        <w:tc>
          <w:tcPr>
            <w:tcW w:w="567" w:type="dxa"/>
            <w:vAlign w:val="center"/>
          </w:tcPr>
          <w:p w14:paraId="79066E86" w14:textId="4AD19984" w:rsidR="00926362" w:rsidRDefault="00650C8E" w:rsidP="007F1457">
            <w:pPr>
              <w:rPr>
                <w:rFonts w:ascii="Arial" w:hAnsi="Arial" w:cs="Arial"/>
                <w:sz w:val="22"/>
                <w:szCs w:val="22"/>
              </w:rPr>
            </w:pPr>
            <w:r>
              <w:rPr>
                <w:rFonts w:ascii="Arial" w:hAnsi="Arial" w:cs="Arial"/>
                <w:sz w:val="22"/>
                <w:szCs w:val="22"/>
              </w:rPr>
              <w:t>X</w:t>
            </w:r>
          </w:p>
        </w:tc>
        <w:tc>
          <w:tcPr>
            <w:tcW w:w="520" w:type="dxa"/>
            <w:gridSpan w:val="2"/>
            <w:tcBorders>
              <w:right w:val="double" w:sz="4" w:space="0" w:color="auto"/>
            </w:tcBorders>
            <w:vAlign w:val="center"/>
          </w:tcPr>
          <w:p w14:paraId="06CB0544" w14:textId="77777777" w:rsidR="00926362" w:rsidRPr="005C4BFB" w:rsidRDefault="00926362">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3595BB79" w14:textId="65FB2CAD" w:rsidR="00926362" w:rsidRDefault="00650C8E" w:rsidP="007F1457">
            <w:pPr>
              <w:rPr>
                <w:rFonts w:ascii="Arial" w:hAnsi="Arial" w:cs="Arial"/>
                <w:sz w:val="22"/>
                <w:szCs w:val="22"/>
              </w:rPr>
            </w:pPr>
            <w:r>
              <w:rPr>
                <w:rFonts w:ascii="Arial" w:hAnsi="Arial" w:cs="Arial"/>
                <w:sz w:val="22"/>
                <w:szCs w:val="22"/>
              </w:rPr>
              <w:t>X</w:t>
            </w:r>
          </w:p>
        </w:tc>
        <w:tc>
          <w:tcPr>
            <w:tcW w:w="544" w:type="dxa"/>
            <w:vAlign w:val="center"/>
          </w:tcPr>
          <w:p w14:paraId="4C45EC85" w14:textId="6FEDCCE0" w:rsidR="00926362" w:rsidRDefault="00650C8E" w:rsidP="007F1457">
            <w:pPr>
              <w:rPr>
                <w:rFonts w:ascii="Arial" w:hAnsi="Arial" w:cs="Arial"/>
                <w:sz w:val="22"/>
                <w:szCs w:val="22"/>
              </w:rPr>
            </w:pPr>
            <w:r>
              <w:rPr>
                <w:rFonts w:ascii="Arial" w:hAnsi="Arial" w:cs="Arial"/>
                <w:sz w:val="22"/>
                <w:szCs w:val="22"/>
              </w:rPr>
              <w:t>X</w:t>
            </w:r>
          </w:p>
        </w:tc>
        <w:tc>
          <w:tcPr>
            <w:tcW w:w="543" w:type="dxa"/>
            <w:vAlign w:val="center"/>
          </w:tcPr>
          <w:p w14:paraId="318F82CF" w14:textId="77777777" w:rsidR="00926362" w:rsidRPr="005C4BFB" w:rsidRDefault="00926362" w:rsidP="007F1457">
            <w:pPr>
              <w:rPr>
                <w:rFonts w:ascii="Arial" w:hAnsi="Arial" w:cs="Arial"/>
                <w:sz w:val="22"/>
                <w:szCs w:val="22"/>
              </w:rPr>
            </w:pPr>
          </w:p>
        </w:tc>
        <w:tc>
          <w:tcPr>
            <w:tcW w:w="544" w:type="dxa"/>
            <w:vAlign w:val="center"/>
          </w:tcPr>
          <w:p w14:paraId="699A0687" w14:textId="77777777" w:rsidR="00926362" w:rsidRPr="0079723C" w:rsidRDefault="00926362" w:rsidP="007F1457">
            <w:pPr>
              <w:rPr>
                <w:rFonts w:ascii="Arial" w:hAnsi="Arial" w:cs="Arial"/>
                <w:sz w:val="22"/>
                <w:szCs w:val="22"/>
                <w:highlight w:val="yellow"/>
              </w:rPr>
            </w:pPr>
          </w:p>
        </w:tc>
      </w:tr>
      <w:tr w:rsidR="00CA14CF" w:rsidRPr="0079723C" w14:paraId="6F580399" w14:textId="77777777" w:rsidTr="007F1457">
        <w:trPr>
          <w:cantSplit/>
          <w:trHeight w:val="379"/>
        </w:trPr>
        <w:tc>
          <w:tcPr>
            <w:tcW w:w="5778" w:type="dxa"/>
          </w:tcPr>
          <w:p w14:paraId="0861E1D4" w14:textId="77777777" w:rsidR="00D13104" w:rsidRDefault="00650F28" w:rsidP="00650F28">
            <w:pPr>
              <w:rPr>
                <w:rFonts w:ascii="Arial"/>
                <w:sz w:val="22"/>
                <w:szCs w:val="22"/>
              </w:rPr>
            </w:pPr>
            <w:r w:rsidRPr="00650F28">
              <w:rPr>
                <w:rFonts w:ascii="Arial"/>
                <w:sz w:val="22"/>
                <w:szCs w:val="22"/>
                <w:lang w:val="en-GB"/>
              </w:rPr>
              <w:t xml:space="preserve">Flexible approach with </w:t>
            </w:r>
            <w:r w:rsidRPr="00650F28">
              <w:rPr>
                <w:rFonts w:ascii="Arial"/>
                <w:sz w:val="22"/>
                <w:szCs w:val="22"/>
              </w:rPr>
              <w:t>willingness and ability to work outside normal office hours as required such as attendance at evening meetings.</w:t>
            </w:r>
          </w:p>
          <w:p w14:paraId="1A08692A" w14:textId="6B7964F3" w:rsidR="00650F28" w:rsidRPr="005C4BFB" w:rsidRDefault="00650F28" w:rsidP="00650F28">
            <w:pPr>
              <w:rPr>
                <w:rFonts w:ascii="Arial" w:hAnsi="Arial" w:cs="Arial"/>
                <w:sz w:val="22"/>
                <w:szCs w:val="22"/>
              </w:rPr>
            </w:pPr>
          </w:p>
        </w:tc>
        <w:tc>
          <w:tcPr>
            <w:tcW w:w="567" w:type="dxa"/>
            <w:vAlign w:val="center"/>
          </w:tcPr>
          <w:p w14:paraId="5F56B832" w14:textId="77777777" w:rsidR="00D13104" w:rsidRDefault="00D13104" w:rsidP="007F1457">
            <w:pPr>
              <w:rPr>
                <w:rFonts w:ascii="Arial" w:hAnsi="Arial" w:cs="Arial"/>
                <w:sz w:val="22"/>
                <w:szCs w:val="22"/>
              </w:rPr>
            </w:pPr>
          </w:p>
          <w:p w14:paraId="4FB72861" w14:textId="22101DDF" w:rsidR="00CA14CF" w:rsidRPr="005C4BFB" w:rsidRDefault="00CA14CF" w:rsidP="007F1457">
            <w:pPr>
              <w:rPr>
                <w:rFonts w:ascii="Arial" w:hAnsi="Arial" w:cs="Arial"/>
                <w:sz w:val="22"/>
                <w:szCs w:val="22"/>
              </w:rPr>
            </w:pPr>
            <w:r>
              <w:rPr>
                <w:rFonts w:ascii="Arial" w:hAnsi="Arial" w:cs="Arial"/>
                <w:sz w:val="22"/>
                <w:szCs w:val="22"/>
              </w:rPr>
              <w:t>X</w:t>
            </w:r>
          </w:p>
          <w:p w14:paraId="4094ECF3"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2C530CB5"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211E94A3" w14:textId="77777777" w:rsidR="00D13104" w:rsidRDefault="00D13104" w:rsidP="007F1457">
            <w:pPr>
              <w:rPr>
                <w:rFonts w:ascii="Arial" w:hAnsi="Arial" w:cs="Arial"/>
                <w:sz w:val="22"/>
                <w:szCs w:val="22"/>
              </w:rPr>
            </w:pPr>
          </w:p>
          <w:p w14:paraId="091B3AD9" w14:textId="1CE53B3F" w:rsidR="00CA14CF" w:rsidRPr="005C4BFB" w:rsidRDefault="00CA14CF" w:rsidP="007F1457">
            <w:pPr>
              <w:rPr>
                <w:rFonts w:ascii="Arial" w:hAnsi="Arial" w:cs="Arial"/>
                <w:sz w:val="22"/>
                <w:szCs w:val="22"/>
              </w:rPr>
            </w:pPr>
            <w:r>
              <w:rPr>
                <w:rFonts w:ascii="Arial" w:hAnsi="Arial" w:cs="Arial"/>
                <w:sz w:val="22"/>
                <w:szCs w:val="22"/>
              </w:rPr>
              <w:t>X</w:t>
            </w:r>
          </w:p>
          <w:p w14:paraId="74AD480F"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4" w:type="dxa"/>
            <w:vAlign w:val="center"/>
          </w:tcPr>
          <w:p w14:paraId="7FB1F208" w14:textId="77777777" w:rsidR="00D13104" w:rsidRDefault="00D13104" w:rsidP="007F1457">
            <w:pPr>
              <w:rPr>
                <w:rFonts w:ascii="Arial" w:hAnsi="Arial" w:cs="Arial"/>
                <w:sz w:val="22"/>
                <w:szCs w:val="22"/>
              </w:rPr>
            </w:pPr>
          </w:p>
          <w:p w14:paraId="36B24E40" w14:textId="2D390643" w:rsidR="00CA14CF" w:rsidRPr="005C4BFB" w:rsidRDefault="00CA14CF" w:rsidP="007F1457">
            <w:pPr>
              <w:rPr>
                <w:rFonts w:ascii="Arial" w:hAnsi="Arial" w:cs="Arial"/>
                <w:sz w:val="22"/>
                <w:szCs w:val="22"/>
              </w:rPr>
            </w:pPr>
            <w:r>
              <w:rPr>
                <w:rFonts w:ascii="Arial" w:hAnsi="Arial" w:cs="Arial"/>
                <w:sz w:val="22"/>
                <w:szCs w:val="22"/>
              </w:rPr>
              <w:t>X</w:t>
            </w:r>
          </w:p>
          <w:p w14:paraId="7170CF2E"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3" w:type="dxa"/>
            <w:vAlign w:val="center"/>
          </w:tcPr>
          <w:p w14:paraId="0FC90110" w14:textId="77777777" w:rsidR="00CA14CF" w:rsidRPr="005C4BFB" w:rsidRDefault="00CA14CF" w:rsidP="007F1457">
            <w:pPr>
              <w:rPr>
                <w:rFonts w:ascii="Arial" w:hAnsi="Arial" w:cs="Arial"/>
                <w:sz w:val="22"/>
                <w:szCs w:val="22"/>
              </w:rPr>
            </w:pPr>
          </w:p>
          <w:p w14:paraId="2D3A8546" w14:textId="77777777" w:rsidR="00CA14CF" w:rsidRPr="005C4BFB" w:rsidRDefault="00CA14CF" w:rsidP="007F1457">
            <w:pPr>
              <w:jc w:val="center"/>
              <w:rPr>
                <w:rFonts w:ascii="Monotype Sorts" w:hAnsi="Monotype Sorts" w:cs="Arial" w:hint="eastAsia"/>
                <w:sz w:val="22"/>
                <w:szCs w:val="22"/>
              </w:rPr>
            </w:pPr>
          </w:p>
        </w:tc>
        <w:tc>
          <w:tcPr>
            <w:tcW w:w="544" w:type="dxa"/>
            <w:vAlign w:val="center"/>
          </w:tcPr>
          <w:p w14:paraId="3917ACB1" w14:textId="77777777" w:rsidR="00CA14CF" w:rsidRPr="0079723C" w:rsidRDefault="00CA14CF" w:rsidP="007F1457">
            <w:pPr>
              <w:rPr>
                <w:rFonts w:ascii="Arial" w:hAnsi="Arial" w:cs="Arial"/>
                <w:sz w:val="22"/>
                <w:szCs w:val="22"/>
                <w:highlight w:val="yellow"/>
              </w:rPr>
            </w:pPr>
          </w:p>
          <w:p w14:paraId="5C48C91B" w14:textId="77777777" w:rsidR="00CA14CF" w:rsidRPr="0079723C" w:rsidRDefault="00CA14CF" w:rsidP="007F1457">
            <w:pPr>
              <w:jc w:val="center"/>
              <w:rPr>
                <w:rFonts w:ascii="Monotype Sorts" w:hAnsi="Monotype Sorts" w:cs="Arial" w:hint="eastAsia"/>
                <w:sz w:val="22"/>
                <w:szCs w:val="22"/>
                <w:highlight w:val="yellow"/>
              </w:rPr>
            </w:pPr>
          </w:p>
        </w:tc>
      </w:tr>
      <w:tr w:rsidR="00CA14CF" w:rsidRPr="007407BE" w14:paraId="2E141921" w14:textId="77777777" w:rsidTr="007F1457">
        <w:trPr>
          <w:cantSplit/>
          <w:trHeight w:val="379"/>
        </w:trPr>
        <w:tc>
          <w:tcPr>
            <w:tcW w:w="5778" w:type="dxa"/>
          </w:tcPr>
          <w:p w14:paraId="3405485E" w14:textId="77777777" w:rsidR="00CA14CF" w:rsidRDefault="00DB0FBD" w:rsidP="007F1457">
            <w:pPr>
              <w:rPr>
                <w:rFonts w:ascii="Arial" w:hAnsi="Arial" w:cs="Arial"/>
                <w:sz w:val="22"/>
                <w:szCs w:val="22"/>
              </w:rPr>
            </w:pPr>
            <w:r w:rsidRPr="00DB0FBD">
              <w:rPr>
                <w:rFonts w:ascii="Arial" w:hAnsi="Arial" w:cs="Arial"/>
                <w:sz w:val="22"/>
                <w:szCs w:val="22"/>
              </w:rPr>
              <w:t>Deals responsibly with confidential and sensitive information.</w:t>
            </w:r>
          </w:p>
          <w:p w14:paraId="1E8EE8EA" w14:textId="3F88D6BF" w:rsidR="00DB0FBD" w:rsidRPr="00F52055" w:rsidRDefault="00DB0FBD" w:rsidP="007F1457">
            <w:pPr>
              <w:rPr>
                <w:rFonts w:ascii="Arial" w:hAnsi="Arial" w:cs="Arial"/>
                <w:sz w:val="22"/>
                <w:szCs w:val="22"/>
              </w:rPr>
            </w:pPr>
          </w:p>
        </w:tc>
        <w:tc>
          <w:tcPr>
            <w:tcW w:w="567" w:type="dxa"/>
            <w:vAlign w:val="center"/>
          </w:tcPr>
          <w:p w14:paraId="6B8A14E0" w14:textId="689F17DD" w:rsidR="00CA14CF" w:rsidRPr="005C4BFB" w:rsidRDefault="00CA14CF" w:rsidP="007F1457">
            <w:pPr>
              <w:rPr>
                <w:rFonts w:ascii="Arial" w:hAnsi="Arial" w:cs="Arial"/>
                <w:sz w:val="22"/>
                <w:szCs w:val="22"/>
              </w:rPr>
            </w:pPr>
            <w:r>
              <w:rPr>
                <w:rFonts w:ascii="Arial" w:hAnsi="Arial" w:cs="Arial"/>
                <w:sz w:val="22"/>
                <w:szCs w:val="22"/>
              </w:rPr>
              <w:t>X</w:t>
            </w:r>
          </w:p>
          <w:p w14:paraId="2B4FB43C"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2BC23A24"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553D3079" w14:textId="77777777" w:rsidR="00CA14CF" w:rsidRPr="005C4BFB" w:rsidRDefault="00CA14CF" w:rsidP="007F1457">
            <w:pPr>
              <w:rPr>
                <w:rFonts w:ascii="Arial" w:hAnsi="Arial" w:cs="Arial"/>
                <w:sz w:val="22"/>
                <w:szCs w:val="22"/>
              </w:rPr>
            </w:pPr>
            <w:r>
              <w:rPr>
                <w:rFonts w:ascii="Arial" w:hAnsi="Arial" w:cs="Arial"/>
                <w:sz w:val="22"/>
                <w:szCs w:val="22"/>
              </w:rPr>
              <w:t>X</w:t>
            </w:r>
          </w:p>
          <w:p w14:paraId="2779710B"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4" w:type="dxa"/>
            <w:vAlign w:val="center"/>
          </w:tcPr>
          <w:p w14:paraId="78F279BA" w14:textId="77777777" w:rsidR="00CA14CF" w:rsidRPr="005C4BFB" w:rsidRDefault="00CA14CF" w:rsidP="007F1457">
            <w:pPr>
              <w:rPr>
                <w:rFonts w:ascii="Arial" w:hAnsi="Arial" w:cs="Arial"/>
                <w:sz w:val="22"/>
                <w:szCs w:val="22"/>
              </w:rPr>
            </w:pPr>
            <w:r>
              <w:rPr>
                <w:rFonts w:ascii="Arial" w:hAnsi="Arial" w:cs="Arial"/>
                <w:sz w:val="22"/>
                <w:szCs w:val="22"/>
              </w:rPr>
              <w:t>X</w:t>
            </w:r>
          </w:p>
          <w:p w14:paraId="0934C065" w14:textId="77777777" w:rsidR="00CA14CF" w:rsidRPr="005C4BFB"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3" w:type="dxa"/>
            <w:vAlign w:val="center"/>
          </w:tcPr>
          <w:p w14:paraId="47C5A4DA" w14:textId="77777777" w:rsidR="00CA14CF" w:rsidRPr="005C4BFB" w:rsidRDefault="00CA14CF" w:rsidP="007F1457">
            <w:pPr>
              <w:rPr>
                <w:rFonts w:ascii="Arial" w:hAnsi="Arial" w:cs="Arial"/>
                <w:sz w:val="22"/>
                <w:szCs w:val="22"/>
              </w:rPr>
            </w:pPr>
          </w:p>
          <w:p w14:paraId="045227F3" w14:textId="77777777" w:rsidR="00CA14CF" w:rsidRPr="005C4BFB" w:rsidRDefault="00CA14CF" w:rsidP="007F1457">
            <w:pPr>
              <w:jc w:val="center"/>
              <w:rPr>
                <w:rFonts w:ascii="Monotype Sorts" w:hAnsi="Monotype Sorts" w:cs="Arial" w:hint="eastAsia"/>
                <w:sz w:val="22"/>
                <w:szCs w:val="22"/>
              </w:rPr>
            </w:pPr>
          </w:p>
        </w:tc>
        <w:tc>
          <w:tcPr>
            <w:tcW w:w="544" w:type="dxa"/>
            <w:vAlign w:val="center"/>
          </w:tcPr>
          <w:p w14:paraId="5ED34634" w14:textId="77777777" w:rsidR="00CA14CF" w:rsidRPr="007407BE" w:rsidRDefault="00CA14CF" w:rsidP="007F1457">
            <w:pPr>
              <w:rPr>
                <w:rFonts w:ascii="Arial" w:hAnsi="Arial" w:cs="Arial"/>
                <w:sz w:val="22"/>
                <w:szCs w:val="22"/>
              </w:rPr>
            </w:pPr>
          </w:p>
          <w:p w14:paraId="6A392A2E" w14:textId="77777777" w:rsidR="00CA14CF" w:rsidRPr="000A5BE6" w:rsidRDefault="00CA14CF" w:rsidP="007F1457">
            <w:pPr>
              <w:jc w:val="center"/>
              <w:rPr>
                <w:rFonts w:ascii="Monotype Sorts" w:hAnsi="Monotype Sorts" w:cs="Arial" w:hint="eastAsia"/>
                <w:sz w:val="22"/>
                <w:szCs w:val="22"/>
              </w:rPr>
            </w:pPr>
          </w:p>
        </w:tc>
      </w:tr>
      <w:tr w:rsidR="00CA14CF" w:rsidRPr="007407BE" w14:paraId="704CBECA" w14:textId="77777777" w:rsidTr="007F1457">
        <w:trPr>
          <w:cantSplit/>
          <w:trHeight w:val="301"/>
        </w:trPr>
        <w:tc>
          <w:tcPr>
            <w:tcW w:w="5778" w:type="dxa"/>
          </w:tcPr>
          <w:p w14:paraId="6A66EF35" w14:textId="77777777" w:rsidR="00CA14CF" w:rsidRDefault="005922C6" w:rsidP="007F1457">
            <w:pPr>
              <w:rPr>
                <w:rFonts w:ascii="Arial" w:hAnsi="Arial" w:cs="Arial"/>
                <w:sz w:val="22"/>
                <w:szCs w:val="22"/>
              </w:rPr>
            </w:pPr>
            <w:r>
              <w:rPr>
                <w:rFonts w:ascii="Arial" w:hAnsi="Arial" w:cs="Arial"/>
                <w:sz w:val="22"/>
                <w:szCs w:val="22"/>
              </w:rPr>
              <w:t>Must have</w:t>
            </w:r>
            <w:r w:rsidR="00CA14CF">
              <w:rPr>
                <w:rFonts w:ascii="Arial" w:hAnsi="Arial" w:cs="Arial"/>
                <w:sz w:val="22"/>
                <w:szCs w:val="22"/>
              </w:rPr>
              <w:t xml:space="preserve"> a UK driving licen</w:t>
            </w:r>
            <w:r w:rsidR="000747C5">
              <w:rPr>
                <w:rFonts w:ascii="Arial" w:hAnsi="Arial" w:cs="Arial"/>
                <w:sz w:val="22"/>
                <w:szCs w:val="22"/>
              </w:rPr>
              <w:t>c</w:t>
            </w:r>
            <w:r w:rsidR="00CA14CF">
              <w:rPr>
                <w:rFonts w:ascii="Arial" w:hAnsi="Arial" w:cs="Arial"/>
                <w:sz w:val="22"/>
                <w:szCs w:val="22"/>
              </w:rPr>
              <w:t>e and access to own transport</w:t>
            </w:r>
            <w:r w:rsidR="001D11E5">
              <w:rPr>
                <w:rFonts w:ascii="Arial" w:hAnsi="Arial" w:cs="Arial"/>
                <w:sz w:val="22"/>
                <w:szCs w:val="22"/>
              </w:rPr>
              <w:t>.</w:t>
            </w:r>
          </w:p>
          <w:p w14:paraId="5414C87A" w14:textId="330BEE27" w:rsidR="00DB0FBD" w:rsidRPr="00BE7429" w:rsidRDefault="00DB0FBD" w:rsidP="007F1457">
            <w:pPr>
              <w:rPr>
                <w:rFonts w:ascii="Arial" w:hAnsi="Arial" w:cs="Arial"/>
                <w:sz w:val="22"/>
                <w:szCs w:val="22"/>
              </w:rPr>
            </w:pPr>
          </w:p>
        </w:tc>
        <w:tc>
          <w:tcPr>
            <w:tcW w:w="567" w:type="dxa"/>
            <w:vAlign w:val="center"/>
          </w:tcPr>
          <w:p w14:paraId="3C5BC0B8" w14:textId="77777777" w:rsidR="00CA14CF" w:rsidRPr="007407BE" w:rsidRDefault="00CA14CF" w:rsidP="007F1457">
            <w:pPr>
              <w:rPr>
                <w:rFonts w:ascii="Arial" w:hAnsi="Arial" w:cs="Arial"/>
                <w:sz w:val="22"/>
                <w:szCs w:val="22"/>
              </w:rPr>
            </w:pPr>
            <w:r>
              <w:rPr>
                <w:rFonts w:ascii="Arial" w:hAnsi="Arial" w:cs="Arial"/>
                <w:sz w:val="22"/>
                <w:szCs w:val="22"/>
              </w:rPr>
              <w:t>X</w:t>
            </w:r>
          </w:p>
          <w:p w14:paraId="26FD28DD"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20" w:type="dxa"/>
            <w:gridSpan w:val="2"/>
            <w:tcBorders>
              <w:right w:val="double" w:sz="4" w:space="0" w:color="auto"/>
            </w:tcBorders>
            <w:vAlign w:val="center"/>
          </w:tcPr>
          <w:p w14:paraId="59156DD7" w14:textId="77777777" w:rsidR="00CA14CF" w:rsidRPr="007407BE"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2623BCDB" w14:textId="77777777" w:rsidR="00CA14CF" w:rsidRPr="007407BE" w:rsidRDefault="00CA14CF" w:rsidP="007F1457">
            <w:pPr>
              <w:rPr>
                <w:rFonts w:ascii="Arial" w:hAnsi="Arial" w:cs="Arial"/>
                <w:sz w:val="22"/>
                <w:szCs w:val="22"/>
              </w:rPr>
            </w:pPr>
            <w:r>
              <w:rPr>
                <w:rFonts w:ascii="Arial" w:hAnsi="Arial" w:cs="Arial"/>
                <w:sz w:val="22"/>
                <w:szCs w:val="22"/>
              </w:rPr>
              <w:t>X</w:t>
            </w:r>
          </w:p>
          <w:p w14:paraId="4410D8AD"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4" w:type="dxa"/>
            <w:vAlign w:val="center"/>
          </w:tcPr>
          <w:p w14:paraId="55554AC0" w14:textId="77777777" w:rsidR="00CA14CF" w:rsidRPr="007407BE" w:rsidRDefault="00CA14CF" w:rsidP="007F1457">
            <w:pPr>
              <w:rPr>
                <w:rFonts w:ascii="Arial" w:hAnsi="Arial" w:cs="Arial"/>
                <w:sz w:val="22"/>
                <w:szCs w:val="22"/>
              </w:rPr>
            </w:pPr>
            <w:r>
              <w:rPr>
                <w:rFonts w:ascii="Arial" w:hAnsi="Arial" w:cs="Arial"/>
                <w:sz w:val="22"/>
                <w:szCs w:val="22"/>
              </w:rPr>
              <w:t>X</w:t>
            </w:r>
          </w:p>
          <w:p w14:paraId="442182CA" w14:textId="77777777" w:rsidR="00CA14CF" w:rsidRPr="000A5BE6" w:rsidRDefault="00CA14CF">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Monotype Sorts" w:hAnsi="Monotype Sorts" w:cs="Arial" w:hint="eastAsia"/>
                <w:sz w:val="22"/>
                <w:szCs w:val="22"/>
              </w:rPr>
            </w:pPr>
          </w:p>
        </w:tc>
        <w:tc>
          <w:tcPr>
            <w:tcW w:w="543" w:type="dxa"/>
            <w:vAlign w:val="center"/>
          </w:tcPr>
          <w:p w14:paraId="54A34D75" w14:textId="77777777" w:rsidR="00CA14CF" w:rsidRPr="000A5BE6" w:rsidRDefault="00CA14CF" w:rsidP="007F1457">
            <w:pPr>
              <w:jc w:val="center"/>
              <w:rPr>
                <w:rFonts w:ascii="Monotype Sorts" w:hAnsi="Monotype Sorts" w:cs="Arial" w:hint="eastAsia"/>
                <w:sz w:val="22"/>
                <w:szCs w:val="22"/>
              </w:rPr>
            </w:pPr>
          </w:p>
        </w:tc>
        <w:tc>
          <w:tcPr>
            <w:tcW w:w="544" w:type="dxa"/>
            <w:vAlign w:val="center"/>
          </w:tcPr>
          <w:p w14:paraId="17DF65B0" w14:textId="77777777" w:rsidR="00CA14CF" w:rsidRPr="000A5BE6" w:rsidRDefault="00CA14CF" w:rsidP="007F1457">
            <w:pPr>
              <w:jc w:val="center"/>
              <w:rPr>
                <w:rFonts w:ascii="Monotype Sorts" w:hAnsi="Monotype Sorts" w:cs="Arial" w:hint="eastAsia"/>
                <w:sz w:val="22"/>
                <w:szCs w:val="22"/>
              </w:rPr>
            </w:pPr>
          </w:p>
        </w:tc>
      </w:tr>
      <w:tr w:rsidR="00EB0217" w:rsidRPr="007407BE" w14:paraId="5C17E5D8" w14:textId="77777777" w:rsidTr="007F1457">
        <w:trPr>
          <w:cantSplit/>
          <w:trHeight w:val="301"/>
        </w:trPr>
        <w:tc>
          <w:tcPr>
            <w:tcW w:w="5778" w:type="dxa"/>
          </w:tcPr>
          <w:p w14:paraId="4CBBEA27" w14:textId="77777777" w:rsidR="00EB0217" w:rsidRDefault="00EB0217" w:rsidP="00EB0217">
            <w:pPr>
              <w:rPr>
                <w:rFonts w:ascii="Arial" w:hAnsi="Arial" w:cs="Arial"/>
                <w:sz w:val="22"/>
                <w:szCs w:val="22"/>
              </w:rPr>
            </w:pPr>
            <w:r w:rsidRPr="00EB0217">
              <w:rPr>
                <w:rFonts w:ascii="Arial" w:hAnsi="Arial" w:cs="Arial"/>
                <w:sz w:val="22"/>
                <w:szCs w:val="22"/>
              </w:rPr>
              <w:t>Commitment to maintaining and developing professional competence through ongoing CPD.</w:t>
            </w:r>
          </w:p>
          <w:p w14:paraId="7E7630EA" w14:textId="429CA1C5" w:rsidR="00EB0217" w:rsidRDefault="00EB0217" w:rsidP="00EB0217">
            <w:pPr>
              <w:rPr>
                <w:rFonts w:ascii="Arial" w:hAnsi="Arial" w:cs="Arial"/>
                <w:sz w:val="22"/>
                <w:szCs w:val="22"/>
              </w:rPr>
            </w:pPr>
          </w:p>
        </w:tc>
        <w:tc>
          <w:tcPr>
            <w:tcW w:w="567" w:type="dxa"/>
            <w:vAlign w:val="center"/>
          </w:tcPr>
          <w:p w14:paraId="233BC53E" w14:textId="77777777" w:rsidR="00EB0217" w:rsidRPr="007407BE" w:rsidRDefault="00EB0217" w:rsidP="00EB0217">
            <w:pPr>
              <w:rPr>
                <w:rFonts w:ascii="Arial" w:hAnsi="Arial" w:cs="Arial"/>
                <w:sz w:val="22"/>
                <w:szCs w:val="22"/>
              </w:rPr>
            </w:pPr>
            <w:r>
              <w:rPr>
                <w:rFonts w:ascii="Arial" w:hAnsi="Arial" w:cs="Arial"/>
                <w:sz w:val="22"/>
                <w:szCs w:val="22"/>
              </w:rPr>
              <w:t>X</w:t>
            </w:r>
          </w:p>
          <w:p w14:paraId="173F80B0" w14:textId="77777777" w:rsidR="00EB0217" w:rsidRDefault="00EB0217" w:rsidP="00EB0217">
            <w:pPr>
              <w:rPr>
                <w:rFonts w:ascii="Arial" w:hAnsi="Arial" w:cs="Arial"/>
                <w:sz w:val="22"/>
                <w:szCs w:val="22"/>
              </w:rPr>
            </w:pPr>
          </w:p>
        </w:tc>
        <w:tc>
          <w:tcPr>
            <w:tcW w:w="520" w:type="dxa"/>
            <w:gridSpan w:val="2"/>
            <w:tcBorders>
              <w:right w:val="double" w:sz="4" w:space="0" w:color="auto"/>
            </w:tcBorders>
            <w:vAlign w:val="center"/>
          </w:tcPr>
          <w:p w14:paraId="7A38A731" w14:textId="77777777" w:rsidR="00EB0217" w:rsidRPr="007407BE" w:rsidRDefault="00EB0217">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sz w:val="22"/>
                <w:szCs w:val="22"/>
              </w:rPr>
            </w:pPr>
          </w:p>
        </w:tc>
        <w:tc>
          <w:tcPr>
            <w:tcW w:w="543" w:type="dxa"/>
            <w:tcBorders>
              <w:left w:val="double" w:sz="4" w:space="0" w:color="auto"/>
            </w:tcBorders>
            <w:vAlign w:val="center"/>
          </w:tcPr>
          <w:p w14:paraId="470AA866" w14:textId="77777777" w:rsidR="00EB0217" w:rsidRPr="007407BE" w:rsidRDefault="00EB0217" w:rsidP="00EB0217">
            <w:pPr>
              <w:rPr>
                <w:rFonts w:ascii="Arial" w:hAnsi="Arial" w:cs="Arial"/>
                <w:sz w:val="22"/>
                <w:szCs w:val="22"/>
              </w:rPr>
            </w:pPr>
            <w:r>
              <w:rPr>
                <w:rFonts w:ascii="Arial" w:hAnsi="Arial" w:cs="Arial"/>
                <w:sz w:val="22"/>
                <w:szCs w:val="22"/>
              </w:rPr>
              <w:t>X</w:t>
            </w:r>
          </w:p>
          <w:p w14:paraId="6A72F909" w14:textId="77777777" w:rsidR="00EB0217" w:rsidRDefault="00EB0217" w:rsidP="00EB0217">
            <w:pPr>
              <w:rPr>
                <w:rFonts w:ascii="Arial" w:hAnsi="Arial" w:cs="Arial"/>
                <w:sz w:val="22"/>
                <w:szCs w:val="22"/>
              </w:rPr>
            </w:pPr>
          </w:p>
        </w:tc>
        <w:tc>
          <w:tcPr>
            <w:tcW w:w="544" w:type="dxa"/>
            <w:vAlign w:val="center"/>
          </w:tcPr>
          <w:p w14:paraId="7EEB38D4" w14:textId="77777777" w:rsidR="00EB0217" w:rsidRPr="007407BE" w:rsidRDefault="00EB0217" w:rsidP="00EB0217">
            <w:pPr>
              <w:rPr>
                <w:rFonts w:ascii="Arial" w:hAnsi="Arial" w:cs="Arial"/>
                <w:sz w:val="22"/>
                <w:szCs w:val="22"/>
              </w:rPr>
            </w:pPr>
            <w:r>
              <w:rPr>
                <w:rFonts w:ascii="Arial" w:hAnsi="Arial" w:cs="Arial"/>
                <w:sz w:val="22"/>
                <w:szCs w:val="22"/>
              </w:rPr>
              <w:t>X</w:t>
            </w:r>
          </w:p>
          <w:p w14:paraId="57C8C062" w14:textId="77777777" w:rsidR="00EB0217" w:rsidRDefault="00EB0217" w:rsidP="00EB0217">
            <w:pPr>
              <w:rPr>
                <w:rFonts w:ascii="Arial" w:hAnsi="Arial" w:cs="Arial"/>
                <w:sz w:val="22"/>
                <w:szCs w:val="22"/>
              </w:rPr>
            </w:pPr>
          </w:p>
        </w:tc>
        <w:tc>
          <w:tcPr>
            <w:tcW w:w="543" w:type="dxa"/>
            <w:vAlign w:val="center"/>
          </w:tcPr>
          <w:p w14:paraId="4B8961F1" w14:textId="77777777" w:rsidR="00EB0217" w:rsidRPr="000A5BE6" w:rsidRDefault="00EB0217" w:rsidP="00EB0217">
            <w:pPr>
              <w:jc w:val="center"/>
              <w:rPr>
                <w:rFonts w:ascii="Monotype Sorts" w:hAnsi="Monotype Sorts" w:cs="Arial" w:hint="eastAsia"/>
                <w:sz w:val="22"/>
                <w:szCs w:val="22"/>
              </w:rPr>
            </w:pPr>
          </w:p>
        </w:tc>
        <w:tc>
          <w:tcPr>
            <w:tcW w:w="544" w:type="dxa"/>
            <w:vAlign w:val="center"/>
          </w:tcPr>
          <w:p w14:paraId="707F3B6E" w14:textId="77777777" w:rsidR="00EB0217" w:rsidRPr="000A5BE6" w:rsidRDefault="00EB0217" w:rsidP="00EB0217">
            <w:pPr>
              <w:jc w:val="center"/>
              <w:rPr>
                <w:rFonts w:ascii="Monotype Sorts" w:hAnsi="Monotype Sorts" w:cs="Arial" w:hint="eastAsia"/>
                <w:sz w:val="22"/>
                <w:szCs w:val="22"/>
              </w:rPr>
            </w:pPr>
          </w:p>
        </w:tc>
      </w:tr>
    </w:tbl>
    <w:p w14:paraId="1A139320" w14:textId="6C059DCD" w:rsidR="00BB1D18" w:rsidRDefault="00BB1D18">
      <w:pPr>
        <w:pStyle w:val="Body"/>
      </w:pPr>
    </w:p>
    <w:sectPr w:rsidR="00BB1D18" w:rsidSect="00BB1D18">
      <w:pgSz w:w="11900" w:h="16840"/>
      <w:pgMar w:top="720" w:right="1009" w:bottom="907" w:left="1009" w:header="709" w:footer="35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80FB9" w14:textId="77777777" w:rsidR="00BD3B53" w:rsidRDefault="00BD3B53" w:rsidP="00BB1D18">
      <w:r>
        <w:separator/>
      </w:r>
    </w:p>
  </w:endnote>
  <w:endnote w:type="continuationSeparator" w:id="0">
    <w:p w14:paraId="6590DCC5" w14:textId="77777777" w:rsidR="00BD3B53" w:rsidRDefault="00BD3B53" w:rsidP="00BB1D18">
      <w:r>
        <w:continuationSeparator/>
      </w:r>
    </w:p>
  </w:endnote>
  <w:endnote w:type="continuationNotice" w:id="1">
    <w:p w14:paraId="1DABCDF1" w14:textId="77777777" w:rsidR="00BD3B53" w:rsidRDefault="00BD3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Monotype Sorts">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7BA83" w14:textId="77777777" w:rsidR="00BD3B53" w:rsidRDefault="00BD3B53" w:rsidP="00BB1D18">
      <w:r>
        <w:separator/>
      </w:r>
    </w:p>
  </w:footnote>
  <w:footnote w:type="continuationSeparator" w:id="0">
    <w:p w14:paraId="34B05C90" w14:textId="77777777" w:rsidR="00BD3B53" w:rsidRDefault="00BD3B53" w:rsidP="00BB1D18">
      <w:r>
        <w:continuationSeparator/>
      </w:r>
    </w:p>
  </w:footnote>
  <w:footnote w:type="continuationNotice" w:id="1">
    <w:p w14:paraId="480DCA32" w14:textId="77777777" w:rsidR="00BD3B53" w:rsidRDefault="00BD3B53"/>
  </w:footnote>
</w:footnotes>
</file>

<file path=word/intelligence.xml><?xml version="1.0" encoding="utf-8"?>
<int:Intelligence xmlns:int="http://schemas.microsoft.com/office/intelligence/2019/intelligence">
  <int:IntelligenceSettings/>
  <int:Manifest>
    <int:WordHash hashCode="kv4UVae7TQCfC0" id="vbwG91EP"/>
    <int:WordHash hashCode="XSUiEPxXFZ9tOg" id="5UngulIZ"/>
    <int:WordHash hashCode="m/C6mGJeQTWOW1" id="tIha1Q5F"/>
    <int:WordHash hashCode="kByidkXaRxGvMx" id="jmlethLO"/>
    <int:WordHash hashCode="HEXtz+T4PyFSoL" id="KEwEe5UK"/>
    <int:WordHash hashCode="zqhYDntAHb/qEo" id="TPemc0RZ"/>
    <int:WordHash hashCode="ni8UUdXdlt6RIo" id="fuGJNfn8"/>
    <int:ParagraphRange paragraphId="716685847" textId="486045548" start="73" length="4" invalidationStart="73" invalidationLength="4" id="nukvLzxI"/>
    <int:WordHash hashCode="z/BEkfGHxFJW1r" id="P5NXc3NC"/>
    <int:WordHash hashCode="XfnPlw4VbdG38c" id="gHjk7QCQ"/>
    <int:WordHash hashCode="G3BPsVE/TMVfRv" id="vvXmlrHN"/>
    <int:WordHash hashCode="/fxfERBKzA8UTH" id="Cx5o7Q2U"/>
    <int:WordHash hashCode="30HHAZnkc4RXWk" id="qAqSfJ5S"/>
    <int:WordHash hashCode="vYt7Ap1XMvkJdk" id="TX3Moeup"/>
    <int:WordHash hashCode="8EpKyRRTK+MUOJ" id="VUQUAEvQ"/>
    <int:WordHash hashCode="GAaCxM418SNEPq" id="Z5vSadnQ"/>
    <int:WordHash hashCode="wpEpjdUAZybsXd" id="bnenl4Gh"/>
    <int:WordHash hashCode="a5QuKDH5csIuKw" id="4QujytzU"/>
    <int:WordHash hashCode="OrtZNwJC/JiGrS" id="fwgUSgNK"/>
    <int:ParagraphRange paragraphId="1365097118" textId="712784520" start="0" length="7" invalidationStart="0" invalidationLength="7" id="WH60Wnr7"/>
    <int:WordHash hashCode="glepzvL+fbOWOV" id="knSk9LVT"/>
    <int:WordHash hashCode="KhPQXq+8ppY1ja" id="kVSPnvBc"/>
    <int:WordHash hashCode="KHdjD3OB0CxgDA" id="OdMgynaY"/>
  </int:Manifest>
  <int:Observations>
    <int:Content id="vbwG91EP">
      <int:Rejection type="LegacyProofing"/>
    </int:Content>
    <int:Content id="5UngulIZ">
      <int:Rejection type="LegacyProofing"/>
    </int:Content>
    <int:Content id="tIha1Q5F">
      <int:Rejection type="LegacyProofing"/>
    </int:Content>
    <int:Content id="jmlethLO">
      <int:Rejection type="LegacyProofing"/>
    </int:Content>
    <int:Content id="KEwEe5UK">
      <int:Rejection type="LegacyProofing"/>
    </int:Content>
    <int:Content id="TPemc0RZ">
      <int:Rejection type="LegacyProofing"/>
    </int:Content>
    <int:Content id="fuGJNfn8">
      <int:Rejection type="LegacyProofing"/>
    </int:Content>
    <int:Content id="nukvLzxI">
      <int:Rejection type="LegacyProofing"/>
    </int:Content>
    <int:Content id="P5NXc3NC">
      <int:Rejection type="AugLoop_Acronyms_AcronymsCritique"/>
    </int:Content>
    <int:Content id="gHjk7QCQ">
      <int:Rejection type="AugLoop_Text_Critique"/>
    </int:Content>
    <int:Content id="vvXmlrHN">
      <int:Rejection type="AugLoop_Text_Critique"/>
    </int:Content>
    <int:Content id="Cx5o7Q2U">
      <int:Rejection type="AugLoop_Text_Critique"/>
    </int:Content>
    <int:Content id="qAqSfJ5S">
      <int:Rejection type="AugLoop_Text_Critique"/>
    </int:Content>
    <int:Content id="TX3Moeup">
      <int:Rejection type="AugLoop_Text_Critique"/>
    </int:Content>
    <int:Content id="VUQUAEvQ">
      <int:Rejection type="AugLoop_Text_Critique"/>
    </int:Content>
    <int:Content id="Z5vSadnQ">
      <int:Rejection type="AugLoop_Text_Critique"/>
    </int:Content>
    <int:Content id="bnenl4Gh">
      <int:Rejection type="LegacyProofing"/>
    </int:Content>
    <int:Content id="4QujytzU">
      <int:Rejection type="LegacyProofing"/>
    </int:Content>
    <int:Content id="fwgUSgNK">
      <int:Rejection type="LegacyProofing"/>
    </int:Content>
    <int:Content id="WH60Wnr7">
      <int:Rejection type="LegacyProofing"/>
    </int:Content>
    <int:Content id="knSk9LVT">
      <int:Rejection type="AugLoop_Acronyms_AcronymsCritique"/>
    </int:Content>
    <int:Content id="kVSPnvBc">
      <int:Rejection type="AugLoop_Acronyms_AcronymsCritique"/>
    </int:Content>
    <int:Content id="OdMgynaY">
      <int:Rejection type="AugLoop_Acronyms_Acronyms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5A6C"/>
    <w:multiLevelType w:val="multilevel"/>
    <w:tmpl w:val="63CC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D24D2"/>
    <w:multiLevelType w:val="multilevel"/>
    <w:tmpl w:val="847291C4"/>
    <w:styleLink w:val="List10"/>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2" w15:restartNumberingAfterBreak="0">
    <w:nsid w:val="15C01EFB"/>
    <w:multiLevelType w:val="multilevel"/>
    <w:tmpl w:val="79C6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47CBF"/>
    <w:multiLevelType w:val="hybridMultilevel"/>
    <w:tmpl w:val="FB72E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446B9B"/>
    <w:multiLevelType w:val="multilevel"/>
    <w:tmpl w:val="B0702CE4"/>
    <w:styleLink w:val="List1"/>
    <w:lvl w:ilvl="0">
      <w:start w:val="1"/>
      <w:numFmt w:val="decimal"/>
      <w:lvlText w:val="%1."/>
      <w:lvlJc w:val="left"/>
      <w:pPr>
        <w:tabs>
          <w:tab w:val="num" w:pos="426"/>
        </w:tabs>
        <w:ind w:left="426" w:hanging="426"/>
      </w:pPr>
      <w:rPr>
        <w:position w:val="0"/>
        <w:sz w:val="24"/>
        <w:szCs w:val="24"/>
      </w:rPr>
    </w:lvl>
    <w:lvl w:ilvl="1">
      <w:start w:val="1"/>
      <w:numFmt w:val="lowerLetter"/>
      <w:lvlText w:val="%1.%2."/>
      <w:lvlJc w:val="left"/>
      <w:pPr>
        <w:tabs>
          <w:tab w:val="num" w:pos="1410"/>
        </w:tabs>
        <w:ind w:left="1410" w:hanging="330"/>
      </w:pPr>
      <w:rPr>
        <w:rFonts w:ascii="Arial" w:eastAsia="Arial" w:hAnsi="Arial" w:cs="Arial"/>
        <w:position w:val="0"/>
        <w:sz w:val="22"/>
        <w:szCs w:val="22"/>
      </w:rPr>
    </w:lvl>
    <w:lvl w:ilvl="2">
      <w:start w:val="1"/>
      <w:numFmt w:val="lowerRoman"/>
      <w:lvlText w:val="%3."/>
      <w:lvlJc w:val="left"/>
      <w:pPr>
        <w:tabs>
          <w:tab w:val="num" w:pos="2135"/>
        </w:tabs>
        <w:ind w:left="2135" w:hanging="271"/>
      </w:pPr>
      <w:rPr>
        <w:rFonts w:ascii="Arial" w:eastAsia="Arial" w:hAnsi="Arial" w:cs="Arial"/>
        <w:position w:val="0"/>
        <w:sz w:val="22"/>
        <w:szCs w:val="22"/>
      </w:rPr>
    </w:lvl>
    <w:lvl w:ilvl="3">
      <w:start w:val="1"/>
      <w:numFmt w:val="decimal"/>
      <w:lvlText w:val="%4."/>
      <w:lvlJc w:val="left"/>
      <w:pPr>
        <w:tabs>
          <w:tab w:val="num" w:pos="2850"/>
        </w:tabs>
        <w:ind w:left="2850" w:hanging="330"/>
      </w:pPr>
      <w:rPr>
        <w:rFonts w:ascii="Arial" w:eastAsia="Arial" w:hAnsi="Arial" w:cs="Arial"/>
        <w:position w:val="0"/>
        <w:sz w:val="22"/>
        <w:szCs w:val="22"/>
      </w:rPr>
    </w:lvl>
    <w:lvl w:ilvl="4">
      <w:start w:val="1"/>
      <w:numFmt w:val="lowerLetter"/>
      <w:lvlText w:val="%5."/>
      <w:lvlJc w:val="left"/>
      <w:pPr>
        <w:tabs>
          <w:tab w:val="num" w:pos="3570"/>
        </w:tabs>
        <w:ind w:left="3570" w:hanging="330"/>
      </w:pPr>
      <w:rPr>
        <w:rFonts w:ascii="Arial" w:eastAsia="Arial" w:hAnsi="Arial" w:cs="Arial"/>
        <w:position w:val="0"/>
        <w:sz w:val="22"/>
        <w:szCs w:val="22"/>
      </w:rPr>
    </w:lvl>
    <w:lvl w:ilvl="5">
      <w:start w:val="1"/>
      <w:numFmt w:val="lowerRoman"/>
      <w:lvlText w:val="%6."/>
      <w:lvlJc w:val="left"/>
      <w:pPr>
        <w:tabs>
          <w:tab w:val="num" w:pos="4295"/>
        </w:tabs>
        <w:ind w:left="4295" w:hanging="271"/>
      </w:pPr>
      <w:rPr>
        <w:rFonts w:ascii="Arial" w:eastAsia="Arial" w:hAnsi="Arial" w:cs="Arial"/>
        <w:position w:val="0"/>
        <w:sz w:val="22"/>
        <w:szCs w:val="22"/>
      </w:rPr>
    </w:lvl>
    <w:lvl w:ilvl="6">
      <w:start w:val="1"/>
      <w:numFmt w:val="decimal"/>
      <w:lvlText w:val="%7."/>
      <w:lvlJc w:val="left"/>
      <w:pPr>
        <w:tabs>
          <w:tab w:val="num" w:pos="5010"/>
        </w:tabs>
        <w:ind w:left="5010" w:hanging="330"/>
      </w:pPr>
      <w:rPr>
        <w:rFonts w:ascii="Arial" w:eastAsia="Arial" w:hAnsi="Arial" w:cs="Arial"/>
        <w:position w:val="0"/>
        <w:sz w:val="22"/>
        <w:szCs w:val="22"/>
      </w:rPr>
    </w:lvl>
    <w:lvl w:ilvl="7">
      <w:start w:val="1"/>
      <w:numFmt w:val="lowerLetter"/>
      <w:lvlText w:val="%8."/>
      <w:lvlJc w:val="left"/>
      <w:pPr>
        <w:tabs>
          <w:tab w:val="num" w:pos="5730"/>
        </w:tabs>
        <w:ind w:left="5730" w:hanging="330"/>
      </w:pPr>
      <w:rPr>
        <w:rFonts w:ascii="Arial" w:eastAsia="Arial" w:hAnsi="Arial" w:cs="Arial"/>
        <w:position w:val="0"/>
        <w:sz w:val="22"/>
        <w:szCs w:val="22"/>
      </w:rPr>
    </w:lvl>
    <w:lvl w:ilvl="8">
      <w:start w:val="1"/>
      <w:numFmt w:val="lowerRoman"/>
      <w:lvlText w:val="%9."/>
      <w:lvlJc w:val="left"/>
      <w:pPr>
        <w:tabs>
          <w:tab w:val="num" w:pos="6455"/>
        </w:tabs>
        <w:ind w:left="6455" w:hanging="271"/>
      </w:pPr>
      <w:rPr>
        <w:rFonts w:ascii="Arial" w:eastAsia="Arial" w:hAnsi="Arial" w:cs="Arial"/>
        <w:position w:val="0"/>
        <w:sz w:val="22"/>
        <w:szCs w:val="22"/>
      </w:rPr>
    </w:lvl>
  </w:abstractNum>
  <w:abstractNum w:abstractNumId="5" w15:restartNumberingAfterBreak="0">
    <w:nsid w:val="1A66681E"/>
    <w:multiLevelType w:val="multilevel"/>
    <w:tmpl w:val="4986F964"/>
    <w:styleLink w:val="List8"/>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6" w15:restartNumberingAfterBreak="0">
    <w:nsid w:val="28336D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681AF7"/>
    <w:multiLevelType w:val="multilevel"/>
    <w:tmpl w:val="4E2C5C5A"/>
    <w:styleLink w:val="List11"/>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8" w15:restartNumberingAfterBreak="0">
    <w:nsid w:val="2B1C1E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239A7"/>
    <w:multiLevelType w:val="singleLevel"/>
    <w:tmpl w:val="5D7A8C6C"/>
    <w:lvl w:ilvl="0">
      <w:start w:val="1"/>
      <w:numFmt w:val="decimal"/>
      <w:lvlText w:val="%1."/>
      <w:lvlJc w:val="left"/>
      <w:pPr>
        <w:tabs>
          <w:tab w:val="num" w:pos="360"/>
        </w:tabs>
        <w:ind w:left="360" w:hanging="360"/>
      </w:pPr>
      <w:rPr>
        <w:rFonts w:ascii="Arial" w:hAnsi="Arial" w:cs="Arial" w:hint="default"/>
        <w:b/>
        <w:bCs/>
      </w:rPr>
    </w:lvl>
  </w:abstractNum>
  <w:abstractNum w:abstractNumId="10" w15:restartNumberingAfterBreak="0">
    <w:nsid w:val="34E166C2"/>
    <w:multiLevelType w:val="hybridMultilevel"/>
    <w:tmpl w:val="B72C8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9733A6B"/>
    <w:multiLevelType w:val="multilevel"/>
    <w:tmpl w:val="B10814C6"/>
    <w:styleLink w:val="List13"/>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12" w15:restartNumberingAfterBreak="0">
    <w:nsid w:val="3D0D6481"/>
    <w:multiLevelType w:val="multilevel"/>
    <w:tmpl w:val="D46E05A6"/>
    <w:styleLink w:val="List21"/>
    <w:lvl w:ilvl="0">
      <w:start w:val="1"/>
      <w:numFmt w:val="decimal"/>
      <w:lvlText w:val="%1."/>
      <w:lvlJc w:val="left"/>
      <w:pPr>
        <w:tabs>
          <w:tab w:val="num" w:pos="426"/>
        </w:tabs>
        <w:ind w:left="426" w:hanging="426"/>
      </w:pPr>
      <w:rPr>
        <w:rFonts w:ascii="Arial" w:eastAsia="Arial" w:hAnsi="Arial" w:cs="Arial"/>
        <w:position w:val="0"/>
        <w:sz w:val="24"/>
        <w:szCs w:val="24"/>
      </w:rPr>
    </w:lvl>
    <w:lvl w:ilvl="1">
      <w:start w:val="1"/>
      <w:numFmt w:val="lowerLetter"/>
      <w:lvlText w:val="%2."/>
      <w:lvlJc w:val="left"/>
      <w:pPr>
        <w:tabs>
          <w:tab w:val="num" w:pos="1410"/>
        </w:tabs>
        <w:ind w:left="1410" w:hanging="330"/>
      </w:pPr>
      <w:rPr>
        <w:rFonts w:ascii="Arial" w:eastAsia="Arial" w:hAnsi="Arial" w:cs="Arial"/>
        <w:position w:val="0"/>
        <w:sz w:val="22"/>
        <w:szCs w:val="22"/>
      </w:rPr>
    </w:lvl>
    <w:lvl w:ilvl="2">
      <w:start w:val="1"/>
      <w:numFmt w:val="lowerRoman"/>
      <w:lvlText w:val="%3."/>
      <w:lvlJc w:val="left"/>
      <w:pPr>
        <w:tabs>
          <w:tab w:val="num" w:pos="2135"/>
        </w:tabs>
        <w:ind w:left="2135" w:hanging="271"/>
      </w:pPr>
      <w:rPr>
        <w:rFonts w:ascii="Arial" w:eastAsia="Arial" w:hAnsi="Arial" w:cs="Arial"/>
        <w:position w:val="0"/>
        <w:sz w:val="22"/>
        <w:szCs w:val="22"/>
      </w:rPr>
    </w:lvl>
    <w:lvl w:ilvl="3">
      <w:start w:val="1"/>
      <w:numFmt w:val="decimal"/>
      <w:lvlText w:val="%4."/>
      <w:lvlJc w:val="left"/>
      <w:pPr>
        <w:tabs>
          <w:tab w:val="num" w:pos="2850"/>
        </w:tabs>
        <w:ind w:left="2850" w:hanging="330"/>
      </w:pPr>
      <w:rPr>
        <w:rFonts w:ascii="Arial" w:eastAsia="Arial" w:hAnsi="Arial" w:cs="Arial"/>
        <w:position w:val="0"/>
        <w:sz w:val="22"/>
        <w:szCs w:val="22"/>
      </w:rPr>
    </w:lvl>
    <w:lvl w:ilvl="4">
      <w:start w:val="1"/>
      <w:numFmt w:val="lowerLetter"/>
      <w:lvlText w:val="%5."/>
      <w:lvlJc w:val="left"/>
      <w:pPr>
        <w:tabs>
          <w:tab w:val="num" w:pos="3570"/>
        </w:tabs>
        <w:ind w:left="3570" w:hanging="330"/>
      </w:pPr>
      <w:rPr>
        <w:rFonts w:ascii="Arial" w:eastAsia="Arial" w:hAnsi="Arial" w:cs="Arial"/>
        <w:position w:val="0"/>
        <w:sz w:val="22"/>
        <w:szCs w:val="22"/>
      </w:rPr>
    </w:lvl>
    <w:lvl w:ilvl="5">
      <w:start w:val="1"/>
      <w:numFmt w:val="lowerRoman"/>
      <w:lvlText w:val="%6."/>
      <w:lvlJc w:val="left"/>
      <w:pPr>
        <w:tabs>
          <w:tab w:val="num" w:pos="4295"/>
        </w:tabs>
        <w:ind w:left="4295" w:hanging="271"/>
      </w:pPr>
      <w:rPr>
        <w:rFonts w:ascii="Arial" w:eastAsia="Arial" w:hAnsi="Arial" w:cs="Arial"/>
        <w:position w:val="0"/>
        <w:sz w:val="22"/>
        <w:szCs w:val="22"/>
      </w:rPr>
    </w:lvl>
    <w:lvl w:ilvl="6">
      <w:start w:val="1"/>
      <w:numFmt w:val="decimal"/>
      <w:lvlText w:val="%7."/>
      <w:lvlJc w:val="left"/>
      <w:pPr>
        <w:tabs>
          <w:tab w:val="num" w:pos="5010"/>
        </w:tabs>
        <w:ind w:left="5010" w:hanging="330"/>
      </w:pPr>
      <w:rPr>
        <w:rFonts w:ascii="Arial" w:eastAsia="Arial" w:hAnsi="Arial" w:cs="Arial"/>
        <w:position w:val="0"/>
        <w:sz w:val="22"/>
        <w:szCs w:val="22"/>
      </w:rPr>
    </w:lvl>
    <w:lvl w:ilvl="7">
      <w:start w:val="1"/>
      <w:numFmt w:val="lowerLetter"/>
      <w:lvlText w:val="%8."/>
      <w:lvlJc w:val="left"/>
      <w:pPr>
        <w:tabs>
          <w:tab w:val="num" w:pos="5730"/>
        </w:tabs>
        <w:ind w:left="5730" w:hanging="330"/>
      </w:pPr>
      <w:rPr>
        <w:rFonts w:ascii="Arial" w:eastAsia="Arial" w:hAnsi="Arial" w:cs="Arial"/>
        <w:position w:val="0"/>
        <w:sz w:val="22"/>
        <w:szCs w:val="22"/>
      </w:rPr>
    </w:lvl>
    <w:lvl w:ilvl="8">
      <w:start w:val="1"/>
      <w:numFmt w:val="lowerRoman"/>
      <w:lvlText w:val="%9."/>
      <w:lvlJc w:val="left"/>
      <w:pPr>
        <w:tabs>
          <w:tab w:val="num" w:pos="6455"/>
        </w:tabs>
        <w:ind w:left="6455" w:hanging="271"/>
      </w:pPr>
      <w:rPr>
        <w:rFonts w:ascii="Arial" w:eastAsia="Arial" w:hAnsi="Arial" w:cs="Arial"/>
        <w:position w:val="0"/>
        <w:sz w:val="22"/>
        <w:szCs w:val="22"/>
      </w:rPr>
    </w:lvl>
  </w:abstractNum>
  <w:abstractNum w:abstractNumId="13" w15:restartNumberingAfterBreak="0">
    <w:nsid w:val="3F9D226D"/>
    <w:multiLevelType w:val="multilevel"/>
    <w:tmpl w:val="D48E0718"/>
    <w:styleLink w:val="List41"/>
    <w:lvl w:ilvl="0">
      <w:start w:val="1"/>
      <w:numFmt w:val="decimal"/>
      <w:lvlText w:val="%1."/>
      <w:lvlJc w:val="left"/>
      <w:pPr>
        <w:tabs>
          <w:tab w:val="num" w:pos="426"/>
        </w:tabs>
        <w:ind w:left="426" w:hanging="426"/>
      </w:pPr>
      <w:rPr>
        <w:rFonts w:ascii="Arial" w:eastAsia="Arial" w:hAnsi="Arial" w:cs="Arial"/>
        <w:position w:val="0"/>
        <w:sz w:val="24"/>
        <w:szCs w:val="24"/>
      </w:rPr>
    </w:lvl>
    <w:lvl w:ilvl="1">
      <w:start w:val="1"/>
      <w:numFmt w:val="lowerLetter"/>
      <w:lvlText w:val="%2."/>
      <w:lvlJc w:val="left"/>
      <w:pPr>
        <w:tabs>
          <w:tab w:val="num" w:pos="1410"/>
        </w:tabs>
        <w:ind w:left="1410" w:hanging="330"/>
      </w:pPr>
      <w:rPr>
        <w:rFonts w:ascii="Arial" w:eastAsia="Arial" w:hAnsi="Arial" w:cs="Arial"/>
        <w:position w:val="0"/>
        <w:sz w:val="22"/>
        <w:szCs w:val="22"/>
      </w:rPr>
    </w:lvl>
    <w:lvl w:ilvl="2">
      <w:start w:val="1"/>
      <w:numFmt w:val="lowerRoman"/>
      <w:lvlText w:val="%3."/>
      <w:lvlJc w:val="left"/>
      <w:pPr>
        <w:tabs>
          <w:tab w:val="num" w:pos="2135"/>
        </w:tabs>
        <w:ind w:left="2135" w:hanging="271"/>
      </w:pPr>
      <w:rPr>
        <w:rFonts w:ascii="Arial" w:eastAsia="Arial" w:hAnsi="Arial" w:cs="Arial"/>
        <w:position w:val="0"/>
        <w:sz w:val="22"/>
        <w:szCs w:val="22"/>
      </w:rPr>
    </w:lvl>
    <w:lvl w:ilvl="3">
      <w:start w:val="1"/>
      <w:numFmt w:val="decimal"/>
      <w:lvlText w:val="%4."/>
      <w:lvlJc w:val="left"/>
      <w:pPr>
        <w:tabs>
          <w:tab w:val="num" w:pos="2850"/>
        </w:tabs>
        <w:ind w:left="2850" w:hanging="330"/>
      </w:pPr>
      <w:rPr>
        <w:rFonts w:ascii="Arial" w:eastAsia="Arial" w:hAnsi="Arial" w:cs="Arial"/>
        <w:position w:val="0"/>
        <w:sz w:val="22"/>
        <w:szCs w:val="22"/>
      </w:rPr>
    </w:lvl>
    <w:lvl w:ilvl="4">
      <w:start w:val="1"/>
      <w:numFmt w:val="lowerLetter"/>
      <w:lvlText w:val="%5."/>
      <w:lvlJc w:val="left"/>
      <w:pPr>
        <w:tabs>
          <w:tab w:val="num" w:pos="3570"/>
        </w:tabs>
        <w:ind w:left="3570" w:hanging="330"/>
      </w:pPr>
      <w:rPr>
        <w:rFonts w:ascii="Arial" w:eastAsia="Arial" w:hAnsi="Arial" w:cs="Arial"/>
        <w:position w:val="0"/>
        <w:sz w:val="22"/>
        <w:szCs w:val="22"/>
      </w:rPr>
    </w:lvl>
    <w:lvl w:ilvl="5">
      <w:start w:val="1"/>
      <w:numFmt w:val="lowerRoman"/>
      <w:lvlText w:val="%6."/>
      <w:lvlJc w:val="left"/>
      <w:pPr>
        <w:tabs>
          <w:tab w:val="num" w:pos="4295"/>
        </w:tabs>
        <w:ind w:left="4295" w:hanging="271"/>
      </w:pPr>
      <w:rPr>
        <w:rFonts w:ascii="Arial" w:eastAsia="Arial" w:hAnsi="Arial" w:cs="Arial"/>
        <w:position w:val="0"/>
        <w:sz w:val="22"/>
        <w:szCs w:val="22"/>
      </w:rPr>
    </w:lvl>
    <w:lvl w:ilvl="6">
      <w:start w:val="1"/>
      <w:numFmt w:val="decimal"/>
      <w:lvlText w:val="%7."/>
      <w:lvlJc w:val="left"/>
      <w:pPr>
        <w:tabs>
          <w:tab w:val="num" w:pos="5010"/>
        </w:tabs>
        <w:ind w:left="5010" w:hanging="330"/>
      </w:pPr>
      <w:rPr>
        <w:rFonts w:ascii="Arial" w:eastAsia="Arial" w:hAnsi="Arial" w:cs="Arial"/>
        <w:position w:val="0"/>
        <w:sz w:val="22"/>
        <w:szCs w:val="22"/>
      </w:rPr>
    </w:lvl>
    <w:lvl w:ilvl="7">
      <w:start w:val="1"/>
      <w:numFmt w:val="lowerLetter"/>
      <w:lvlText w:val="%8."/>
      <w:lvlJc w:val="left"/>
      <w:pPr>
        <w:tabs>
          <w:tab w:val="num" w:pos="5730"/>
        </w:tabs>
        <w:ind w:left="5730" w:hanging="330"/>
      </w:pPr>
      <w:rPr>
        <w:rFonts w:ascii="Arial" w:eastAsia="Arial" w:hAnsi="Arial" w:cs="Arial"/>
        <w:position w:val="0"/>
        <w:sz w:val="22"/>
        <w:szCs w:val="22"/>
      </w:rPr>
    </w:lvl>
    <w:lvl w:ilvl="8">
      <w:start w:val="1"/>
      <w:numFmt w:val="lowerRoman"/>
      <w:lvlText w:val="%9."/>
      <w:lvlJc w:val="left"/>
      <w:pPr>
        <w:tabs>
          <w:tab w:val="num" w:pos="6455"/>
        </w:tabs>
        <w:ind w:left="6455" w:hanging="271"/>
      </w:pPr>
      <w:rPr>
        <w:rFonts w:ascii="Arial" w:eastAsia="Arial" w:hAnsi="Arial" w:cs="Arial"/>
        <w:position w:val="0"/>
        <w:sz w:val="22"/>
        <w:szCs w:val="22"/>
      </w:rPr>
    </w:lvl>
  </w:abstractNum>
  <w:abstractNum w:abstractNumId="14" w15:restartNumberingAfterBreak="0">
    <w:nsid w:val="436A08F2"/>
    <w:multiLevelType w:val="multilevel"/>
    <w:tmpl w:val="B6267024"/>
    <w:styleLink w:val="List31"/>
    <w:lvl w:ilvl="0">
      <w:start w:val="1"/>
      <w:numFmt w:val="decimal"/>
      <w:lvlText w:val="%1."/>
      <w:lvlJc w:val="left"/>
      <w:pPr>
        <w:tabs>
          <w:tab w:val="num" w:pos="426"/>
        </w:tabs>
        <w:ind w:left="426" w:hanging="426"/>
      </w:pPr>
      <w:rPr>
        <w:rFonts w:ascii="Arial" w:eastAsia="Arial" w:hAnsi="Arial" w:cs="Arial"/>
        <w:position w:val="0"/>
        <w:sz w:val="24"/>
        <w:szCs w:val="24"/>
      </w:rPr>
    </w:lvl>
    <w:lvl w:ilvl="1">
      <w:start w:val="1"/>
      <w:numFmt w:val="lowerLetter"/>
      <w:lvlText w:val="%2."/>
      <w:lvlJc w:val="left"/>
      <w:pPr>
        <w:tabs>
          <w:tab w:val="num" w:pos="1410"/>
        </w:tabs>
        <w:ind w:left="1410" w:hanging="330"/>
      </w:pPr>
      <w:rPr>
        <w:rFonts w:ascii="Arial" w:eastAsia="Arial" w:hAnsi="Arial" w:cs="Arial"/>
        <w:position w:val="0"/>
        <w:sz w:val="22"/>
        <w:szCs w:val="22"/>
      </w:rPr>
    </w:lvl>
    <w:lvl w:ilvl="2">
      <w:start w:val="1"/>
      <w:numFmt w:val="lowerRoman"/>
      <w:lvlText w:val="%3."/>
      <w:lvlJc w:val="left"/>
      <w:pPr>
        <w:tabs>
          <w:tab w:val="num" w:pos="2135"/>
        </w:tabs>
        <w:ind w:left="2135" w:hanging="271"/>
      </w:pPr>
      <w:rPr>
        <w:rFonts w:ascii="Arial" w:eastAsia="Arial" w:hAnsi="Arial" w:cs="Arial"/>
        <w:position w:val="0"/>
        <w:sz w:val="22"/>
        <w:szCs w:val="22"/>
      </w:rPr>
    </w:lvl>
    <w:lvl w:ilvl="3">
      <w:start w:val="1"/>
      <w:numFmt w:val="decimal"/>
      <w:lvlText w:val="%4."/>
      <w:lvlJc w:val="left"/>
      <w:pPr>
        <w:tabs>
          <w:tab w:val="num" w:pos="2850"/>
        </w:tabs>
        <w:ind w:left="2850" w:hanging="330"/>
      </w:pPr>
      <w:rPr>
        <w:rFonts w:ascii="Arial" w:eastAsia="Arial" w:hAnsi="Arial" w:cs="Arial"/>
        <w:position w:val="0"/>
        <w:sz w:val="22"/>
        <w:szCs w:val="22"/>
      </w:rPr>
    </w:lvl>
    <w:lvl w:ilvl="4">
      <w:start w:val="1"/>
      <w:numFmt w:val="lowerLetter"/>
      <w:lvlText w:val="%5."/>
      <w:lvlJc w:val="left"/>
      <w:pPr>
        <w:tabs>
          <w:tab w:val="num" w:pos="3570"/>
        </w:tabs>
        <w:ind w:left="3570" w:hanging="330"/>
      </w:pPr>
      <w:rPr>
        <w:rFonts w:ascii="Arial" w:eastAsia="Arial" w:hAnsi="Arial" w:cs="Arial"/>
        <w:position w:val="0"/>
        <w:sz w:val="22"/>
        <w:szCs w:val="22"/>
      </w:rPr>
    </w:lvl>
    <w:lvl w:ilvl="5">
      <w:start w:val="1"/>
      <w:numFmt w:val="lowerRoman"/>
      <w:lvlText w:val="%6."/>
      <w:lvlJc w:val="left"/>
      <w:pPr>
        <w:tabs>
          <w:tab w:val="num" w:pos="4295"/>
        </w:tabs>
        <w:ind w:left="4295" w:hanging="271"/>
      </w:pPr>
      <w:rPr>
        <w:rFonts w:ascii="Arial" w:eastAsia="Arial" w:hAnsi="Arial" w:cs="Arial"/>
        <w:position w:val="0"/>
        <w:sz w:val="22"/>
        <w:szCs w:val="22"/>
      </w:rPr>
    </w:lvl>
    <w:lvl w:ilvl="6">
      <w:start w:val="1"/>
      <w:numFmt w:val="decimal"/>
      <w:lvlText w:val="%7."/>
      <w:lvlJc w:val="left"/>
      <w:pPr>
        <w:tabs>
          <w:tab w:val="num" w:pos="5010"/>
        </w:tabs>
        <w:ind w:left="5010" w:hanging="330"/>
      </w:pPr>
      <w:rPr>
        <w:rFonts w:ascii="Arial" w:eastAsia="Arial" w:hAnsi="Arial" w:cs="Arial"/>
        <w:position w:val="0"/>
        <w:sz w:val="22"/>
        <w:szCs w:val="22"/>
      </w:rPr>
    </w:lvl>
    <w:lvl w:ilvl="7">
      <w:start w:val="1"/>
      <w:numFmt w:val="lowerLetter"/>
      <w:lvlText w:val="%8."/>
      <w:lvlJc w:val="left"/>
      <w:pPr>
        <w:tabs>
          <w:tab w:val="num" w:pos="5730"/>
        </w:tabs>
        <w:ind w:left="5730" w:hanging="330"/>
      </w:pPr>
      <w:rPr>
        <w:rFonts w:ascii="Arial" w:eastAsia="Arial" w:hAnsi="Arial" w:cs="Arial"/>
        <w:position w:val="0"/>
        <w:sz w:val="22"/>
        <w:szCs w:val="22"/>
      </w:rPr>
    </w:lvl>
    <w:lvl w:ilvl="8">
      <w:start w:val="1"/>
      <w:numFmt w:val="lowerRoman"/>
      <w:lvlText w:val="%9."/>
      <w:lvlJc w:val="left"/>
      <w:pPr>
        <w:tabs>
          <w:tab w:val="num" w:pos="6455"/>
        </w:tabs>
        <w:ind w:left="6455" w:hanging="271"/>
      </w:pPr>
      <w:rPr>
        <w:rFonts w:ascii="Arial" w:eastAsia="Arial" w:hAnsi="Arial" w:cs="Arial"/>
        <w:position w:val="0"/>
        <w:sz w:val="22"/>
        <w:szCs w:val="22"/>
      </w:rPr>
    </w:lvl>
  </w:abstractNum>
  <w:abstractNum w:abstractNumId="15" w15:restartNumberingAfterBreak="0">
    <w:nsid w:val="459C346E"/>
    <w:multiLevelType w:val="multilevel"/>
    <w:tmpl w:val="3D30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634E8"/>
    <w:multiLevelType w:val="multilevel"/>
    <w:tmpl w:val="EF72863C"/>
    <w:styleLink w:val="List7"/>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17" w15:restartNumberingAfterBreak="0">
    <w:nsid w:val="488727E7"/>
    <w:multiLevelType w:val="multilevel"/>
    <w:tmpl w:val="E8ACB1CA"/>
    <w:styleLink w:val="List9"/>
    <w:lvl w:ilvl="0">
      <w:start w:val="4"/>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18" w15:restartNumberingAfterBreak="0">
    <w:nsid w:val="49691272"/>
    <w:multiLevelType w:val="hybridMultilevel"/>
    <w:tmpl w:val="97B0B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1D4B8C"/>
    <w:multiLevelType w:val="multilevel"/>
    <w:tmpl w:val="FEC0BBFE"/>
    <w:styleLink w:val="List12"/>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20" w15:restartNumberingAfterBreak="0">
    <w:nsid w:val="59420B11"/>
    <w:multiLevelType w:val="multilevel"/>
    <w:tmpl w:val="6C5A3B38"/>
    <w:styleLink w:val="List6"/>
    <w:lvl w:ilvl="0">
      <w:start w:val="3"/>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21" w15:restartNumberingAfterBreak="0">
    <w:nsid w:val="5E716106"/>
    <w:multiLevelType w:val="hybridMultilevel"/>
    <w:tmpl w:val="F6CC7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472B17"/>
    <w:multiLevelType w:val="multilevel"/>
    <w:tmpl w:val="ABB8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2541B8"/>
    <w:multiLevelType w:val="multilevel"/>
    <w:tmpl w:val="E77869CE"/>
    <w:styleLink w:val="List0"/>
    <w:lvl w:ilvl="0">
      <w:start w:val="1"/>
      <w:numFmt w:val="decimal"/>
      <w:lvlText w:val="%1."/>
      <w:lvlJc w:val="left"/>
      <w:pPr>
        <w:tabs>
          <w:tab w:val="num" w:pos="426"/>
        </w:tabs>
        <w:ind w:left="426" w:hanging="426"/>
      </w:pPr>
      <w:rPr>
        <w:rFonts w:ascii="Arial" w:eastAsia="Arial" w:hAnsi="Arial" w:cs="Arial"/>
        <w:position w:val="0"/>
        <w:sz w:val="24"/>
        <w:szCs w:val="24"/>
      </w:rPr>
    </w:lvl>
    <w:lvl w:ilvl="1">
      <w:start w:val="1"/>
      <w:numFmt w:val="lowerLetter"/>
      <w:lvlText w:val="%1.%2."/>
      <w:lvlJc w:val="left"/>
      <w:pPr>
        <w:tabs>
          <w:tab w:val="num" w:pos="1410"/>
        </w:tabs>
        <w:ind w:left="1410" w:hanging="330"/>
      </w:pPr>
      <w:rPr>
        <w:rFonts w:ascii="Arial" w:eastAsia="Arial" w:hAnsi="Arial" w:cs="Arial"/>
        <w:position w:val="0"/>
        <w:sz w:val="22"/>
        <w:szCs w:val="22"/>
      </w:rPr>
    </w:lvl>
    <w:lvl w:ilvl="2">
      <w:start w:val="1"/>
      <w:numFmt w:val="lowerRoman"/>
      <w:lvlText w:val="%3."/>
      <w:lvlJc w:val="left"/>
      <w:pPr>
        <w:tabs>
          <w:tab w:val="num" w:pos="2135"/>
        </w:tabs>
        <w:ind w:left="2135" w:hanging="271"/>
      </w:pPr>
      <w:rPr>
        <w:rFonts w:ascii="Arial" w:eastAsia="Arial" w:hAnsi="Arial" w:cs="Arial"/>
        <w:position w:val="0"/>
        <w:sz w:val="22"/>
        <w:szCs w:val="22"/>
      </w:rPr>
    </w:lvl>
    <w:lvl w:ilvl="3">
      <w:start w:val="1"/>
      <w:numFmt w:val="decimal"/>
      <w:lvlText w:val="%4."/>
      <w:lvlJc w:val="left"/>
      <w:pPr>
        <w:tabs>
          <w:tab w:val="num" w:pos="2850"/>
        </w:tabs>
        <w:ind w:left="2850" w:hanging="330"/>
      </w:pPr>
      <w:rPr>
        <w:rFonts w:ascii="Arial" w:eastAsia="Arial" w:hAnsi="Arial" w:cs="Arial"/>
        <w:position w:val="0"/>
        <w:sz w:val="22"/>
        <w:szCs w:val="22"/>
      </w:rPr>
    </w:lvl>
    <w:lvl w:ilvl="4">
      <w:start w:val="1"/>
      <w:numFmt w:val="lowerLetter"/>
      <w:lvlText w:val="%5."/>
      <w:lvlJc w:val="left"/>
      <w:pPr>
        <w:tabs>
          <w:tab w:val="num" w:pos="3570"/>
        </w:tabs>
        <w:ind w:left="3570" w:hanging="330"/>
      </w:pPr>
      <w:rPr>
        <w:rFonts w:ascii="Arial" w:eastAsia="Arial" w:hAnsi="Arial" w:cs="Arial"/>
        <w:position w:val="0"/>
        <w:sz w:val="22"/>
        <w:szCs w:val="22"/>
      </w:rPr>
    </w:lvl>
    <w:lvl w:ilvl="5">
      <w:start w:val="1"/>
      <w:numFmt w:val="lowerRoman"/>
      <w:lvlText w:val="%6."/>
      <w:lvlJc w:val="left"/>
      <w:pPr>
        <w:tabs>
          <w:tab w:val="num" w:pos="4295"/>
        </w:tabs>
        <w:ind w:left="4295" w:hanging="271"/>
      </w:pPr>
      <w:rPr>
        <w:rFonts w:ascii="Arial" w:eastAsia="Arial" w:hAnsi="Arial" w:cs="Arial"/>
        <w:position w:val="0"/>
        <w:sz w:val="22"/>
        <w:szCs w:val="22"/>
      </w:rPr>
    </w:lvl>
    <w:lvl w:ilvl="6">
      <w:start w:val="1"/>
      <w:numFmt w:val="decimal"/>
      <w:lvlText w:val="%7."/>
      <w:lvlJc w:val="left"/>
      <w:pPr>
        <w:tabs>
          <w:tab w:val="num" w:pos="5010"/>
        </w:tabs>
        <w:ind w:left="5010" w:hanging="330"/>
      </w:pPr>
      <w:rPr>
        <w:rFonts w:ascii="Arial" w:eastAsia="Arial" w:hAnsi="Arial" w:cs="Arial"/>
        <w:position w:val="0"/>
        <w:sz w:val="22"/>
        <w:szCs w:val="22"/>
      </w:rPr>
    </w:lvl>
    <w:lvl w:ilvl="7">
      <w:start w:val="1"/>
      <w:numFmt w:val="lowerLetter"/>
      <w:lvlText w:val="%8."/>
      <w:lvlJc w:val="left"/>
      <w:pPr>
        <w:tabs>
          <w:tab w:val="num" w:pos="5730"/>
        </w:tabs>
        <w:ind w:left="5730" w:hanging="330"/>
      </w:pPr>
      <w:rPr>
        <w:rFonts w:ascii="Arial" w:eastAsia="Arial" w:hAnsi="Arial" w:cs="Arial"/>
        <w:position w:val="0"/>
        <w:sz w:val="22"/>
        <w:szCs w:val="22"/>
      </w:rPr>
    </w:lvl>
    <w:lvl w:ilvl="8">
      <w:start w:val="1"/>
      <w:numFmt w:val="lowerRoman"/>
      <w:lvlText w:val="%9."/>
      <w:lvlJc w:val="left"/>
      <w:pPr>
        <w:tabs>
          <w:tab w:val="num" w:pos="6455"/>
        </w:tabs>
        <w:ind w:left="6455" w:hanging="271"/>
      </w:pPr>
      <w:rPr>
        <w:rFonts w:ascii="Arial" w:eastAsia="Arial" w:hAnsi="Arial" w:cs="Arial"/>
        <w:position w:val="0"/>
        <w:sz w:val="22"/>
        <w:szCs w:val="22"/>
      </w:rPr>
    </w:lvl>
  </w:abstractNum>
  <w:abstractNum w:abstractNumId="24" w15:restartNumberingAfterBreak="0">
    <w:nsid w:val="715E7E70"/>
    <w:multiLevelType w:val="hybridMultilevel"/>
    <w:tmpl w:val="DB9A2780"/>
    <w:lvl w:ilvl="0" w:tplc="D10C3152">
      <w:start w:val="1"/>
      <w:numFmt w:val="bullet"/>
      <w:lvlText w:val=""/>
      <w:lvlJc w:val="left"/>
      <w:pPr>
        <w:tabs>
          <w:tab w:val="num" w:pos="765"/>
        </w:tabs>
        <w:ind w:left="765" w:hanging="340"/>
      </w:pPr>
      <w:rPr>
        <w:rFonts w:ascii="Wingdings" w:hAnsi="Wingdings"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tentative="1">
      <w:start w:val="1"/>
      <w:numFmt w:val="bullet"/>
      <w:lvlText w:val=""/>
      <w:lvlJc w:val="left"/>
      <w:pPr>
        <w:tabs>
          <w:tab w:val="num" w:pos="2585"/>
        </w:tabs>
        <w:ind w:left="2585" w:hanging="360"/>
      </w:pPr>
      <w:rPr>
        <w:rFonts w:ascii="Wingdings" w:hAnsi="Wingdings" w:hint="default"/>
      </w:rPr>
    </w:lvl>
    <w:lvl w:ilvl="3" w:tplc="04090001" w:tentative="1">
      <w:start w:val="1"/>
      <w:numFmt w:val="bullet"/>
      <w:lvlText w:val=""/>
      <w:lvlJc w:val="left"/>
      <w:pPr>
        <w:tabs>
          <w:tab w:val="num" w:pos="3305"/>
        </w:tabs>
        <w:ind w:left="3305" w:hanging="360"/>
      </w:pPr>
      <w:rPr>
        <w:rFonts w:ascii="Symbol" w:hAnsi="Symbol" w:hint="default"/>
      </w:rPr>
    </w:lvl>
    <w:lvl w:ilvl="4" w:tplc="04090003" w:tentative="1">
      <w:start w:val="1"/>
      <w:numFmt w:val="bullet"/>
      <w:lvlText w:val="o"/>
      <w:lvlJc w:val="left"/>
      <w:pPr>
        <w:tabs>
          <w:tab w:val="num" w:pos="4025"/>
        </w:tabs>
        <w:ind w:left="4025" w:hanging="360"/>
      </w:pPr>
      <w:rPr>
        <w:rFonts w:ascii="Courier New" w:hAnsi="Courier New" w:cs="Courier New" w:hint="default"/>
      </w:rPr>
    </w:lvl>
    <w:lvl w:ilvl="5" w:tplc="04090005" w:tentative="1">
      <w:start w:val="1"/>
      <w:numFmt w:val="bullet"/>
      <w:lvlText w:val=""/>
      <w:lvlJc w:val="left"/>
      <w:pPr>
        <w:tabs>
          <w:tab w:val="num" w:pos="4745"/>
        </w:tabs>
        <w:ind w:left="4745" w:hanging="360"/>
      </w:pPr>
      <w:rPr>
        <w:rFonts w:ascii="Wingdings" w:hAnsi="Wingdings" w:hint="default"/>
      </w:rPr>
    </w:lvl>
    <w:lvl w:ilvl="6" w:tplc="04090001" w:tentative="1">
      <w:start w:val="1"/>
      <w:numFmt w:val="bullet"/>
      <w:lvlText w:val=""/>
      <w:lvlJc w:val="left"/>
      <w:pPr>
        <w:tabs>
          <w:tab w:val="num" w:pos="5465"/>
        </w:tabs>
        <w:ind w:left="5465" w:hanging="360"/>
      </w:pPr>
      <w:rPr>
        <w:rFonts w:ascii="Symbol" w:hAnsi="Symbol" w:hint="default"/>
      </w:rPr>
    </w:lvl>
    <w:lvl w:ilvl="7" w:tplc="04090003" w:tentative="1">
      <w:start w:val="1"/>
      <w:numFmt w:val="bullet"/>
      <w:lvlText w:val="o"/>
      <w:lvlJc w:val="left"/>
      <w:pPr>
        <w:tabs>
          <w:tab w:val="num" w:pos="6185"/>
        </w:tabs>
        <w:ind w:left="6185" w:hanging="360"/>
      </w:pPr>
      <w:rPr>
        <w:rFonts w:ascii="Courier New" w:hAnsi="Courier New" w:cs="Courier New" w:hint="default"/>
      </w:rPr>
    </w:lvl>
    <w:lvl w:ilvl="8" w:tplc="04090005" w:tentative="1">
      <w:start w:val="1"/>
      <w:numFmt w:val="bullet"/>
      <w:lvlText w:val=""/>
      <w:lvlJc w:val="left"/>
      <w:pPr>
        <w:tabs>
          <w:tab w:val="num" w:pos="6905"/>
        </w:tabs>
        <w:ind w:left="6905" w:hanging="360"/>
      </w:pPr>
      <w:rPr>
        <w:rFonts w:ascii="Wingdings" w:hAnsi="Wingdings" w:hint="default"/>
      </w:rPr>
    </w:lvl>
  </w:abstractNum>
  <w:abstractNum w:abstractNumId="25" w15:restartNumberingAfterBreak="0">
    <w:nsid w:val="71D30830"/>
    <w:multiLevelType w:val="multilevel"/>
    <w:tmpl w:val="B070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581F47"/>
    <w:multiLevelType w:val="multilevel"/>
    <w:tmpl w:val="3E1AF842"/>
    <w:styleLink w:val="List14"/>
    <w:lvl w:ilvl="0">
      <w:numFmt w:val="bullet"/>
      <w:lvlText w:val="-"/>
      <w:lvlJc w:val="left"/>
      <w:pPr>
        <w:tabs>
          <w:tab w:val="num" w:pos="360"/>
        </w:tabs>
        <w:ind w:left="360" w:hanging="360"/>
      </w:pPr>
      <w:rPr>
        <w:rFonts w:ascii="Arial" w:eastAsia="Arial" w:hAnsi="Arial" w:cs="Arial"/>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06"/>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690"/>
        </w:tabs>
        <w:ind w:left="6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410"/>
        </w:tabs>
        <w:ind w:left="14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2130"/>
        </w:tabs>
        <w:ind w:left="213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2850"/>
        </w:tabs>
        <w:ind w:left="285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3570"/>
        </w:tabs>
        <w:ind w:left="357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4290"/>
        </w:tabs>
        <w:ind w:left="429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5010"/>
        </w:tabs>
        <w:ind w:left="5010" w:hanging="330"/>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27" w15:restartNumberingAfterBreak="0">
    <w:nsid w:val="7E3B7412"/>
    <w:multiLevelType w:val="multilevel"/>
    <w:tmpl w:val="41BE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86259D"/>
    <w:multiLevelType w:val="hybridMultilevel"/>
    <w:tmpl w:val="42FE5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F815C4E"/>
    <w:multiLevelType w:val="multilevel"/>
    <w:tmpl w:val="EF96D738"/>
    <w:styleLink w:val="List51"/>
    <w:lvl w:ilvl="0">
      <w:start w:val="1"/>
      <w:numFmt w:val="decimal"/>
      <w:lvlText w:val="%1."/>
      <w:lvlJc w:val="left"/>
      <w:pPr>
        <w:tabs>
          <w:tab w:val="num" w:pos="426"/>
        </w:tabs>
        <w:ind w:left="426" w:hanging="426"/>
      </w:pPr>
      <w:rPr>
        <w:rFonts w:ascii="Arial" w:eastAsia="Arial" w:hAnsi="Arial" w:cs="Arial"/>
        <w:position w:val="0"/>
        <w:sz w:val="24"/>
        <w:szCs w:val="24"/>
      </w:rPr>
    </w:lvl>
    <w:lvl w:ilvl="1">
      <w:start w:val="1"/>
      <w:numFmt w:val="decimal"/>
      <w:lvlText w:val="%1.%2."/>
      <w:lvlJc w:val="left"/>
      <w:pPr>
        <w:tabs>
          <w:tab w:val="num" w:pos="330"/>
        </w:tabs>
        <w:ind w:left="330" w:hanging="330"/>
      </w:pPr>
      <w:rPr>
        <w:rFonts w:ascii="Arial" w:eastAsia="Arial" w:hAnsi="Arial" w:cs="Arial"/>
        <w:position w:val="0"/>
        <w:sz w:val="22"/>
        <w:szCs w:val="22"/>
      </w:rPr>
    </w:lvl>
    <w:lvl w:ilvl="2">
      <w:start w:val="1"/>
      <w:numFmt w:val="decimal"/>
      <w:lvlText w:val="%3."/>
      <w:lvlJc w:val="left"/>
      <w:pPr>
        <w:tabs>
          <w:tab w:val="num" w:pos="330"/>
        </w:tabs>
        <w:ind w:left="330" w:hanging="330"/>
      </w:pPr>
      <w:rPr>
        <w:rFonts w:ascii="Arial" w:eastAsia="Arial" w:hAnsi="Arial" w:cs="Arial"/>
        <w:position w:val="0"/>
        <w:sz w:val="22"/>
        <w:szCs w:val="22"/>
      </w:rPr>
    </w:lvl>
    <w:lvl w:ilvl="3">
      <w:start w:val="1"/>
      <w:numFmt w:val="decimal"/>
      <w:lvlText w:val="%4."/>
      <w:lvlJc w:val="left"/>
      <w:pPr>
        <w:tabs>
          <w:tab w:val="num" w:pos="330"/>
        </w:tabs>
        <w:ind w:left="330" w:hanging="330"/>
      </w:pPr>
      <w:rPr>
        <w:rFonts w:ascii="Arial" w:eastAsia="Arial" w:hAnsi="Arial" w:cs="Arial"/>
        <w:position w:val="0"/>
        <w:sz w:val="22"/>
        <w:szCs w:val="22"/>
      </w:rPr>
    </w:lvl>
    <w:lvl w:ilvl="4">
      <w:start w:val="1"/>
      <w:numFmt w:val="decimal"/>
      <w:lvlText w:val="%5."/>
      <w:lvlJc w:val="left"/>
      <w:pPr>
        <w:tabs>
          <w:tab w:val="num" w:pos="330"/>
        </w:tabs>
        <w:ind w:left="330" w:hanging="330"/>
      </w:pPr>
      <w:rPr>
        <w:rFonts w:ascii="Arial" w:eastAsia="Arial" w:hAnsi="Arial" w:cs="Arial"/>
        <w:position w:val="0"/>
        <w:sz w:val="22"/>
        <w:szCs w:val="22"/>
      </w:rPr>
    </w:lvl>
    <w:lvl w:ilvl="5">
      <w:start w:val="1"/>
      <w:numFmt w:val="decimal"/>
      <w:lvlText w:val="%6."/>
      <w:lvlJc w:val="left"/>
      <w:pPr>
        <w:tabs>
          <w:tab w:val="num" w:pos="330"/>
        </w:tabs>
        <w:ind w:left="330" w:hanging="330"/>
      </w:pPr>
      <w:rPr>
        <w:rFonts w:ascii="Arial" w:eastAsia="Arial" w:hAnsi="Arial" w:cs="Arial"/>
        <w:position w:val="0"/>
        <w:sz w:val="22"/>
        <w:szCs w:val="22"/>
      </w:rPr>
    </w:lvl>
    <w:lvl w:ilvl="6">
      <w:start w:val="1"/>
      <w:numFmt w:val="decimal"/>
      <w:lvlText w:val="%7."/>
      <w:lvlJc w:val="left"/>
      <w:pPr>
        <w:tabs>
          <w:tab w:val="num" w:pos="330"/>
        </w:tabs>
        <w:ind w:left="330" w:hanging="330"/>
      </w:pPr>
      <w:rPr>
        <w:rFonts w:ascii="Arial" w:eastAsia="Arial" w:hAnsi="Arial" w:cs="Arial"/>
        <w:position w:val="0"/>
        <w:sz w:val="22"/>
        <w:szCs w:val="22"/>
      </w:rPr>
    </w:lvl>
    <w:lvl w:ilvl="7">
      <w:start w:val="1"/>
      <w:numFmt w:val="decimal"/>
      <w:lvlText w:val="%8."/>
      <w:lvlJc w:val="left"/>
      <w:pPr>
        <w:tabs>
          <w:tab w:val="num" w:pos="330"/>
        </w:tabs>
        <w:ind w:left="330" w:hanging="330"/>
      </w:pPr>
      <w:rPr>
        <w:rFonts w:ascii="Arial" w:eastAsia="Arial" w:hAnsi="Arial" w:cs="Arial"/>
        <w:position w:val="0"/>
        <w:sz w:val="22"/>
        <w:szCs w:val="22"/>
      </w:rPr>
    </w:lvl>
    <w:lvl w:ilvl="8">
      <w:start w:val="1"/>
      <w:numFmt w:val="decimal"/>
      <w:lvlText w:val="%9."/>
      <w:lvlJc w:val="left"/>
      <w:pPr>
        <w:tabs>
          <w:tab w:val="num" w:pos="330"/>
        </w:tabs>
        <w:ind w:left="330" w:hanging="330"/>
      </w:pPr>
      <w:rPr>
        <w:rFonts w:ascii="Arial" w:eastAsia="Arial" w:hAnsi="Arial" w:cs="Arial"/>
        <w:position w:val="0"/>
        <w:sz w:val="22"/>
        <w:szCs w:val="22"/>
      </w:rPr>
    </w:lvl>
  </w:abstractNum>
  <w:num w:numId="1" w16cid:durableId="657198932">
    <w:abstractNumId w:val="23"/>
  </w:num>
  <w:num w:numId="2" w16cid:durableId="973559709">
    <w:abstractNumId w:val="4"/>
  </w:num>
  <w:num w:numId="3" w16cid:durableId="2072070644">
    <w:abstractNumId w:val="12"/>
  </w:num>
  <w:num w:numId="4" w16cid:durableId="85614638">
    <w:abstractNumId w:val="14"/>
  </w:num>
  <w:num w:numId="5" w16cid:durableId="369039447">
    <w:abstractNumId w:val="13"/>
  </w:num>
  <w:num w:numId="6" w16cid:durableId="1275668943">
    <w:abstractNumId w:val="29"/>
  </w:num>
  <w:num w:numId="7" w16cid:durableId="155924785">
    <w:abstractNumId w:val="16"/>
  </w:num>
  <w:num w:numId="8" w16cid:durableId="788284047">
    <w:abstractNumId w:val="5"/>
  </w:num>
  <w:num w:numId="9" w16cid:durableId="1829054019">
    <w:abstractNumId w:val="1"/>
  </w:num>
  <w:num w:numId="10" w16cid:durableId="916744565">
    <w:abstractNumId w:val="20"/>
  </w:num>
  <w:num w:numId="11" w16cid:durableId="59719441">
    <w:abstractNumId w:val="7"/>
  </w:num>
  <w:num w:numId="12" w16cid:durableId="776290390">
    <w:abstractNumId w:val="19"/>
  </w:num>
  <w:num w:numId="13" w16cid:durableId="410390665">
    <w:abstractNumId w:val="17"/>
  </w:num>
  <w:num w:numId="14" w16cid:durableId="234436137">
    <w:abstractNumId w:val="11"/>
  </w:num>
  <w:num w:numId="15" w16cid:durableId="1998802616">
    <w:abstractNumId w:val="26"/>
  </w:num>
  <w:num w:numId="16" w16cid:durableId="1169249225">
    <w:abstractNumId w:val="3"/>
  </w:num>
  <w:num w:numId="17" w16cid:durableId="251596194">
    <w:abstractNumId w:val="10"/>
  </w:num>
  <w:num w:numId="18" w16cid:durableId="133720400">
    <w:abstractNumId w:val="21"/>
  </w:num>
  <w:num w:numId="19" w16cid:durableId="379985234">
    <w:abstractNumId w:val="28"/>
  </w:num>
  <w:num w:numId="20" w16cid:durableId="2049328630">
    <w:abstractNumId w:val="24"/>
  </w:num>
  <w:num w:numId="21" w16cid:durableId="219484221">
    <w:abstractNumId w:val="9"/>
  </w:num>
  <w:num w:numId="22" w16cid:durableId="1980576372">
    <w:abstractNumId w:val="18"/>
  </w:num>
  <w:num w:numId="23" w16cid:durableId="452096298">
    <w:abstractNumId w:val="8"/>
  </w:num>
  <w:num w:numId="24" w16cid:durableId="1911694939">
    <w:abstractNumId w:val="6"/>
  </w:num>
  <w:num w:numId="25" w16cid:durableId="1377395439">
    <w:abstractNumId w:val="2"/>
  </w:num>
  <w:num w:numId="26" w16cid:durableId="454176939">
    <w:abstractNumId w:val="0"/>
  </w:num>
  <w:num w:numId="27" w16cid:durableId="812916556">
    <w:abstractNumId w:val="22"/>
  </w:num>
  <w:num w:numId="28" w16cid:durableId="775029450">
    <w:abstractNumId w:val="15"/>
  </w:num>
  <w:num w:numId="29" w16cid:durableId="1816028991">
    <w:abstractNumId w:val="27"/>
  </w:num>
  <w:num w:numId="30" w16cid:durableId="2051028261">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D18"/>
    <w:rsid w:val="0000118A"/>
    <w:rsid w:val="00002CD0"/>
    <w:rsid w:val="00006FFE"/>
    <w:rsid w:val="000073D6"/>
    <w:rsid w:val="00010C66"/>
    <w:rsid w:val="00011925"/>
    <w:rsid w:val="00012E83"/>
    <w:rsid w:val="00016060"/>
    <w:rsid w:val="00026800"/>
    <w:rsid w:val="00036C1A"/>
    <w:rsid w:val="00043466"/>
    <w:rsid w:val="00045C64"/>
    <w:rsid w:val="00046E22"/>
    <w:rsid w:val="00052C23"/>
    <w:rsid w:val="00055332"/>
    <w:rsid w:val="00056963"/>
    <w:rsid w:val="000747C5"/>
    <w:rsid w:val="00084EA6"/>
    <w:rsid w:val="00092615"/>
    <w:rsid w:val="00093F7F"/>
    <w:rsid w:val="000942A7"/>
    <w:rsid w:val="000A5015"/>
    <w:rsid w:val="000B2BC1"/>
    <w:rsid w:val="000B4B62"/>
    <w:rsid w:val="000B7257"/>
    <w:rsid w:val="000B759B"/>
    <w:rsid w:val="000C173D"/>
    <w:rsid w:val="000C293C"/>
    <w:rsid w:val="000C37EE"/>
    <w:rsid w:val="000E22C9"/>
    <w:rsid w:val="000E238D"/>
    <w:rsid w:val="000E77FF"/>
    <w:rsid w:val="000F32FF"/>
    <w:rsid w:val="000F4BE0"/>
    <w:rsid w:val="000F56D7"/>
    <w:rsid w:val="00100C8F"/>
    <w:rsid w:val="00111B44"/>
    <w:rsid w:val="00112B7A"/>
    <w:rsid w:val="00117BCC"/>
    <w:rsid w:val="00120C35"/>
    <w:rsid w:val="0012613B"/>
    <w:rsid w:val="001275E8"/>
    <w:rsid w:val="00130982"/>
    <w:rsid w:val="00131BF2"/>
    <w:rsid w:val="001332D9"/>
    <w:rsid w:val="00133D7E"/>
    <w:rsid w:val="001417C8"/>
    <w:rsid w:val="00142AD3"/>
    <w:rsid w:val="00146D16"/>
    <w:rsid w:val="00150828"/>
    <w:rsid w:val="00151951"/>
    <w:rsid w:val="00151E65"/>
    <w:rsid w:val="0015351C"/>
    <w:rsid w:val="00166776"/>
    <w:rsid w:val="0016749D"/>
    <w:rsid w:val="00180102"/>
    <w:rsid w:val="00186CEF"/>
    <w:rsid w:val="00193080"/>
    <w:rsid w:val="001B3116"/>
    <w:rsid w:val="001B55E7"/>
    <w:rsid w:val="001C3244"/>
    <w:rsid w:val="001C38A5"/>
    <w:rsid w:val="001D11E5"/>
    <w:rsid w:val="001D122A"/>
    <w:rsid w:val="001D3069"/>
    <w:rsid w:val="001D45B8"/>
    <w:rsid w:val="001E4D26"/>
    <w:rsid w:val="001F390C"/>
    <w:rsid w:val="001F60AA"/>
    <w:rsid w:val="00203A88"/>
    <w:rsid w:val="00210F78"/>
    <w:rsid w:val="002146FB"/>
    <w:rsid w:val="00223A17"/>
    <w:rsid w:val="00241C5D"/>
    <w:rsid w:val="00241DF3"/>
    <w:rsid w:val="00242FC9"/>
    <w:rsid w:val="00243B0D"/>
    <w:rsid w:val="002500CF"/>
    <w:rsid w:val="00260D74"/>
    <w:rsid w:val="00270115"/>
    <w:rsid w:val="002708C2"/>
    <w:rsid w:val="002750DD"/>
    <w:rsid w:val="00281565"/>
    <w:rsid w:val="00287950"/>
    <w:rsid w:val="002942FC"/>
    <w:rsid w:val="002953C1"/>
    <w:rsid w:val="002A145E"/>
    <w:rsid w:val="002A2E9F"/>
    <w:rsid w:val="002B035E"/>
    <w:rsid w:val="002B4BC5"/>
    <w:rsid w:val="002B6EAE"/>
    <w:rsid w:val="002C1D88"/>
    <w:rsid w:val="002C56FF"/>
    <w:rsid w:val="002C5C3B"/>
    <w:rsid w:val="002D0634"/>
    <w:rsid w:val="002D5B8F"/>
    <w:rsid w:val="002D7744"/>
    <w:rsid w:val="002E3F6E"/>
    <w:rsid w:val="002E7FAE"/>
    <w:rsid w:val="002F17B2"/>
    <w:rsid w:val="002F39FE"/>
    <w:rsid w:val="002F6231"/>
    <w:rsid w:val="0030230B"/>
    <w:rsid w:val="00306475"/>
    <w:rsid w:val="00307732"/>
    <w:rsid w:val="00307F04"/>
    <w:rsid w:val="003117CD"/>
    <w:rsid w:val="0031315B"/>
    <w:rsid w:val="003133DE"/>
    <w:rsid w:val="00314FF9"/>
    <w:rsid w:val="0031537F"/>
    <w:rsid w:val="003153F3"/>
    <w:rsid w:val="003175BE"/>
    <w:rsid w:val="0031793C"/>
    <w:rsid w:val="00320125"/>
    <w:rsid w:val="003268C1"/>
    <w:rsid w:val="00330701"/>
    <w:rsid w:val="003308F0"/>
    <w:rsid w:val="00333EDE"/>
    <w:rsid w:val="00334DA2"/>
    <w:rsid w:val="00335DBE"/>
    <w:rsid w:val="00346468"/>
    <w:rsid w:val="00351128"/>
    <w:rsid w:val="00360C04"/>
    <w:rsid w:val="003626D5"/>
    <w:rsid w:val="003815D5"/>
    <w:rsid w:val="00391BB2"/>
    <w:rsid w:val="00392AFC"/>
    <w:rsid w:val="003941DF"/>
    <w:rsid w:val="00394361"/>
    <w:rsid w:val="00394E42"/>
    <w:rsid w:val="003A4ECF"/>
    <w:rsid w:val="003B29BF"/>
    <w:rsid w:val="003B38C9"/>
    <w:rsid w:val="003C622E"/>
    <w:rsid w:val="003D005B"/>
    <w:rsid w:val="003D129F"/>
    <w:rsid w:val="003D16B5"/>
    <w:rsid w:val="003D1B6C"/>
    <w:rsid w:val="003D42D3"/>
    <w:rsid w:val="003E1899"/>
    <w:rsid w:val="003E5DD0"/>
    <w:rsid w:val="003F080D"/>
    <w:rsid w:val="004006B4"/>
    <w:rsid w:val="00411307"/>
    <w:rsid w:val="00417BD9"/>
    <w:rsid w:val="004331F8"/>
    <w:rsid w:val="0043604B"/>
    <w:rsid w:val="00446CAF"/>
    <w:rsid w:val="0045616E"/>
    <w:rsid w:val="00457A44"/>
    <w:rsid w:val="00464CDE"/>
    <w:rsid w:val="00477406"/>
    <w:rsid w:val="004800F7"/>
    <w:rsid w:val="00480436"/>
    <w:rsid w:val="004808DA"/>
    <w:rsid w:val="004811C8"/>
    <w:rsid w:val="00482551"/>
    <w:rsid w:val="00485142"/>
    <w:rsid w:val="00497943"/>
    <w:rsid w:val="004B49B4"/>
    <w:rsid w:val="004C05ED"/>
    <w:rsid w:val="004D0E96"/>
    <w:rsid w:val="004E618E"/>
    <w:rsid w:val="004F1EDA"/>
    <w:rsid w:val="004F42F0"/>
    <w:rsid w:val="004F6B6B"/>
    <w:rsid w:val="004F752C"/>
    <w:rsid w:val="00502FBB"/>
    <w:rsid w:val="00504E52"/>
    <w:rsid w:val="00507EFC"/>
    <w:rsid w:val="00511164"/>
    <w:rsid w:val="00517FD6"/>
    <w:rsid w:val="00527652"/>
    <w:rsid w:val="00531D4A"/>
    <w:rsid w:val="005328DC"/>
    <w:rsid w:val="00533933"/>
    <w:rsid w:val="00535582"/>
    <w:rsid w:val="00541817"/>
    <w:rsid w:val="00556ACE"/>
    <w:rsid w:val="00562B82"/>
    <w:rsid w:val="00565F46"/>
    <w:rsid w:val="00571183"/>
    <w:rsid w:val="00573633"/>
    <w:rsid w:val="00576015"/>
    <w:rsid w:val="00580745"/>
    <w:rsid w:val="00581D9E"/>
    <w:rsid w:val="00582032"/>
    <w:rsid w:val="00583989"/>
    <w:rsid w:val="0058414F"/>
    <w:rsid w:val="005867E2"/>
    <w:rsid w:val="005922C6"/>
    <w:rsid w:val="0059605D"/>
    <w:rsid w:val="005A0EB8"/>
    <w:rsid w:val="005A119A"/>
    <w:rsid w:val="005B54EA"/>
    <w:rsid w:val="005C368C"/>
    <w:rsid w:val="005D08F3"/>
    <w:rsid w:val="005D478F"/>
    <w:rsid w:val="005D4EEE"/>
    <w:rsid w:val="005D68D5"/>
    <w:rsid w:val="005D7473"/>
    <w:rsid w:val="005E704B"/>
    <w:rsid w:val="005F0D6F"/>
    <w:rsid w:val="005F1D95"/>
    <w:rsid w:val="005F4B72"/>
    <w:rsid w:val="005F576C"/>
    <w:rsid w:val="005F745F"/>
    <w:rsid w:val="005F76CB"/>
    <w:rsid w:val="00601F26"/>
    <w:rsid w:val="00603DEF"/>
    <w:rsid w:val="00604221"/>
    <w:rsid w:val="0061041E"/>
    <w:rsid w:val="00621B92"/>
    <w:rsid w:val="00622DBC"/>
    <w:rsid w:val="00623926"/>
    <w:rsid w:val="0062422C"/>
    <w:rsid w:val="00625542"/>
    <w:rsid w:val="00630B92"/>
    <w:rsid w:val="00633E91"/>
    <w:rsid w:val="00643664"/>
    <w:rsid w:val="00644D98"/>
    <w:rsid w:val="00647062"/>
    <w:rsid w:val="0064732A"/>
    <w:rsid w:val="006479BC"/>
    <w:rsid w:val="00650C8E"/>
    <w:rsid w:val="00650F28"/>
    <w:rsid w:val="00653B68"/>
    <w:rsid w:val="00653BC4"/>
    <w:rsid w:val="00655B8F"/>
    <w:rsid w:val="0067346B"/>
    <w:rsid w:val="00674C94"/>
    <w:rsid w:val="00683219"/>
    <w:rsid w:val="006838F0"/>
    <w:rsid w:val="006860D8"/>
    <w:rsid w:val="006927B0"/>
    <w:rsid w:val="00696312"/>
    <w:rsid w:val="006A0082"/>
    <w:rsid w:val="006B2C23"/>
    <w:rsid w:val="006C19F9"/>
    <w:rsid w:val="006C1F65"/>
    <w:rsid w:val="006C43AB"/>
    <w:rsid w:val="006C4B55"/>
    <w:rsid w:val="006D1502"/>
    <w:rsid w:val="006D2278"/>
    <w:rsid w:val="006D2E68"/>
    <w:rsid w:val="006D4AA2"/>
    <w:rsid w:val="006E3785"/>
    <w:rsid w:val="006E4077"/>
    <w:rsid w:val="006F0D8A"/>
    <w:rsid w:val="006F2DBC"/>
    <w:rsid w:val="006F49EA"/>
    <w:rsid w:val="006F7452"/>
    <w:rsid w:val="00705A4B"/>
    <w:rsid w:val="00707B27"/>
    <w:rsid w:val="007107FC"/>
    <w:rsid w:val="00714E8F"/>
    <w:rsid w:val="00716EA9"/>
    <w:rsid w:val="00720D71"/>
    <w:rsid w:val="0073543F"/>
    <w:rsid w:val="00736F3A"/>
    <w:rsid w:val="00745E9B"/>
    <w:rsid w:val="0075064D"/>
    <w:rsid w:val="007540B1"/>
    <w:rsid w:val="0076508A"/>
    <w:rsid w:val="007650F2"/>
    <w:rsid w:val="00765728"/>
    <w:rsid w:val="00765BB6"/>
    <w:rsid w:val="00767A2D"/>
    <w:rsid w:val="00780CB3"/>
    <w:rsid w:val="007902AA"/>
    <w:rsid w:val="007A7948"/>
    <w:rsid w:val="007B76EF"/>
    <w:rsid w:val="007C7B81"/>
    <w:rsid w:val="007D0FFD"/>
    <w:rsid w:val="007D30A0"/>
    <w:rsid w:val="007E48E0"/>
    <w:rsid w:val="007E51CD"/>
    <w:rsid w:val="007E706E"/>
    <w:rsid w:val="007F2B1B"/>
    <w:rsid w:val="007F7409"/>
    <w:rsid w:val="00813012"/>
    <w:rsid w:val="00820A09"/>
    <w:rsid w:val="00822B3C"/>
    <w:rsid w:val="00825F55"/>
    <w:rsid w:val="00826378"/>
    <w:rsid w:val="00826679"/>
    <w:rsid w:val="008269B3"/>
    <w:rsid w:val="00832BF3"/>
    <w:rsid w:val="00842801"/>
    <w:rsid w:val="00847F66"/>
    <w:rsid w:val="00855002"/>
    <w:rsid w:val="0085677F"/>
    <w:rsid w:val="00861C12"/>
    <w:rsid w:val="00875925"/>
    <w:rsid w:val="008817B7"/>
    <w:rsid w:val="008823EE"/>
    <w:rsid w:val="00883653"/>
    <w:rsid w:val="00884C96"/>
    <w:rsid w:val="0088696F"/>
    <w:rsid w:val="008912F4"/>
    <w:rsid w:val="008917B3"/>
    <w:rsid w:val="0089284B"/>
    <w:rsid w:val="008A4544"/>
    <w:rsid w:val="008B07EA"/>
    <w:rsid w:val="008B1D6C"/>
    <w:rsid w:val="008B2559"/>
    <w:rsid w:val="008B5D37"/>
    <w:rsid w:val="008B7704"/>
    <w:rsid w:val="008C0AA1"/>
    <w:rsid w:val="008C64DB"/>
    <w:rsid w:val="008C6D0E"/>
    <w:rsid w:val="008D0E5B"/>
    <w:rsid w:val="008E5749"/>
    <w:rsid w:val="008F0EF1"/>
    <w:rsid w:val="008F1D41"/>
    <w:rsid w:val="008F3A33"/>
    <w:rsid w:val="008F4557"/>
    <w:rsid w:val="008F761A"/>
    <w:rsid w:val="00902AD1"/>
    <w:rsid w:val="00905511"/>
    <w:rsid w:val="00905B0E"/>
    <w:rsid w:val="009108D2"/>
    <w:rsid w:val="00912B2E"/>
    <w:rsid w:val="0091559A"/>
    <w:rsid w:val="00921435"/>
    <w:rsid w:val="009216AC"/>
    <w:rsid w:val="009234D7"/>
    <w:rsid w:val="00926362"/>
    <w:rsid w:val="009275C1"/>
    <w:rsid w:val="00936916"/>
    <w:rsid w:val="009518A8"/>
    <w:rsid w:val="0095228B"/>
    <w:rsid w:val="009536DF"/>
    <w:rsid w:val="00962A75"/>
    <w:rsid w:val="0097012E"/>
    <w:rsid w:val="009708F6"/>
    <w:rsid w:val="0097139D"/>
    <w:rsid w:val="009848CC"/>
    <w:rsid w:val="00991AA6"/>
    <w:rsid w:val="00993F76"/>
    <w:rsid w:val="0099580B"/>
    <w:rsid w:val="00995B24"/>
    <w:rsid w:val="009A1CC3"/>
    <w:rsid w:val="009B11D3"/>
    <w:rsid w:val="009B42B0"/>
    <w:rsid w:val="009C36E7"/>
    <w:rsid w:val="009C573C"/>
    <w:rsid w:val="009D175C"/>
    <w:rsid w:val="009D60E4"/>
    <w:rsid w:val="009E18A5"/>
    <w:rsid w:val="009E44DB"/>
    <w:rsid w:val="009E79C3"/>
    <w:rsid w:val="009F0988"/>
    <w:rsid w:val="009F12AB"/>
    <w:rsid w:val="00A142D8"/>
    <w:rsid w:val="00A14586"/>
    <w:rsid w:val="00A16C3B"/>
    <w:rsid w:val="00A23299"/>
    <w:rsid w:val="00A26855"/>
    <w:rsid w:val="00A32857"/>
    <w:rsid w:val="00A43726"/>
    <w:rsid w:val="00A45F6E"/>
    <w:rsid w:val="00A47C24"/>
    <w:rsid w:val="00A503A2"/>
    <w:rsid w:val="00A605D5"/>
    <w:rsid w:val="00A630F0"/>
    <w:rsid w:val="00A6440B"/>
    <w:rsid w:val="00A65662"/>
    <w:rsid w:val="00A70993"/>
    <w:rsid w:val="00A749AD"/>
    <w:rsid w:val="00A753C7"/>
    <w:rsid w:val="00A768F0"/>
    <w:rsid w:val="00A80BF1"/>
    <w:rsid w:val="00A860C1"/>
    <w:rsid w:val="00A90099"/>
    <w:rsid w:val="00A92F32"/>
    <w:rsid w:val="00A9450E"/>
    <w:rsid w:val="00A9596D"/>
    <w:rsid w:val="00A96B3B"/>
    <w:rsid w:val="00AA0719"/>
    <w:rsid w:val="00AA29C5"/>
    <w:rsid w:val="00AA4AF4"/>
    <w:rsid w:val="00AA5812"/>
    <w:rsid w:val="00AA5FB0"/>
    <w:rsid w:val="00AB61FC"/>
    <w:rsid w:val="00AC0C32"/>
    <w:rsid w:val="00AC32EB"/>
    <w:rsid w:val="00AC4B9E"/>
    <w:rsid w:val="00AC5C49"/>
    <w:rsid w:val="00AC6F3F"/>
    <w:rsid w:val="00AC7DAB"/>
    <w:rsid w:val="00AE2AF7"/>
    <w:rsid w:val="00AF1CCC"/>
    <w:rsid w:val="00AF270F"/>
    <w:rsid w:val="00AF4C2D"/>
    <w:rsid w:val="00AF5678"/>
    <w:rsid w:val="00AF723F"/>
    <w:rsid w:val="00B058C5"/>
    <w:rsid w:val="00B07FB4"/>
    <w:rsid w:val="00B13418"/>
    <w:rsid w:val="00B152F7"/>
    <w:rsid w:val="00B27FD7"/>
    <w:rsid w:val="00B303F8"/>
    <w:rsid w:val="00B444C2"/>
    <w:rsid w:val="00B4798C"/>
    <w:rsid w:val="00B507F5"/>
    <w:rsid w:val="00B5501E"/>
    <w:rsid w:val="00B62006"/>
    <w:rsid w:val="00B7450C"/>
    <w:rsid w:val="00B75713"/>
    <w:rsid w:val="00B83BB7"/>
    <w:rsid w:val="00B90930"/>
    <w:rsid w:val="00B933BD"/>
    <w:rsid w:val="00B95C5F"/>
    <w:rsid w:val="00BA1308"/>
    <w:rsid w:val="00BA5525"/>
    <w:rsid w:val="00BB08A0"/>
    <w:rsid w:val="00BB1D18"/>
    <w:rsid w:val="00BB3E1A"/>
    <w:rsid w:val="00BB6506"/>
    <w:rsid w:val="00BC494F"/>
    <w:rsid w:val="00BD3B53"/>
    <w:rsid w:val="00BF093C"/>
    <w:rsid w:val="00BF4B52"/>
    <w:rsid w:val="00BF7E87"/>
    <w:rsid w:val="00C00590"/>
    <w:rsid w:val="00C050FA"/>
    <w:rsid w:val="00C05174"/>
    <w:rsid w:val="00C0541F"/>
    <w:rsid w:val="00C1091D"/>
    <w:rsid w:val="00C12A1F"/>
    <w:rsid w:val="00C12F49"/>
    <w:rsid w:val="00C143EB"/>
    <w:rsid w:val="00C236B3"/>
    <w:rsid w:val="00C2452F"/>
    <w:rsid w:val="00C2495C"/>
    <w:rsid w:val="00C25098"/>
    <w:rsid w:val="00C262E7"/>
    <w:rsid w:val="00C3248F"/>
    <w:rsid w:val="00C43BC3"/>
    <w:rsid w:val="00C44A06"/>
    <w:rsid w:val="00C478A0"/>
    <w:rsid w:val="00C538C5"/>
    <w:rsid w:val="00C56010"/>
    <w:rsid w:val="00C601B1"/>
    <w:rsid w:val="00C63E74"/>
    <w:rsid w:val="00C63E7B"/>
    <w:rsid w:val="00C76257"/>
    <w:rsid w:val="00C778A4"/>
    <w:rsid w:val="00C82FEC"/>
    <w:rsid w:val="00C85414"/>
    <w:rsid w:val="00CA14CF"/>
    <w:rsid w:val="00CA51AF"/>
    <w:rsid w:val="00CA6426"/>
    <w:rsid w:val="00CA6560"/>
    <w:rsid w:val="00CB08B6"/>
    <w:rsid w:val="00CB0EC3"/>
    <w:rsid w:val="00CB6960"/>
    <w:rsid w:val="00CC68B5"/>
    <w:rsid w:val="00CC7039"/>
    <w:rsid w:val="00CC7682"/>
    <w:rsid w:val="00CD5ABD"/>
    <w:rsid w:val="00CD6182"/>
    <w:rsid w:val="00CE23C3"/>
    <w:rsid w:val="00CE55F7"/>
    <w:rsid w:val="00CF5100"/>
    <w:rsid w:val="00CF5390"/>
    <w:rsid w:val="00CF7072"/>
    <w:rsid w:val="00D01047"/>
    <w:rsid w:val="00D01AE3"/>
    <w:rsid w:val="00D056C9"/>
    <w:rsid w:val="00D13104"/>
    <w:rsid w:val="00D15A5B"/>
    <w:rsid w:val="00D15CEE"/>
    <w:rsid w:val="00D2409E"/>
    <w:rsid w:val="00D30DBE"/>
    <w:rsid w:val="00D35717"/>
    <w:rsid w:val="00D4185D"/>
    <w:rsid w:val="00D41BE9"/>
    <w:rsid w:val="00D42E1E"/>
    <w:rsid w:val="00D44105"/>
    <w:rsid w:val="00D4750D"/>
    <w:rsid w:val="00D51AAC"/>
    <w:rsid w:val="00D55B3D"/>
    <w:rsid w:val="00D55C80"/>
    <w:rsid w:val="00D642F3"/>
    <w:rsid w:val="00D671FD"/>
    <w:rsid w:val="00D67273"/>
    <w:rsid w:val="00D72286"/>
    <w:rsid w:val="00D7529E"/>
    <w:rsid w:val="00D9387C"/>
    <w:rsid w:val="00D93B32"/>
    <w:rsid w:val="00D97FF5"/>
    <w:rsid w:val="00DA036C"/>
    <w:rsid w:val="00DA404C"/>
    <w:rsid w:val="00DA5213"/>
    <w:rsid w:val="00DA69BB"/>
    <w:rsid w:val="00DB0A05"/>
    <w:rsid w:val="00DB0FBD"/>
    <w:rsid w:val="00DB1EDC"/>
    <w:rsid w:val="00DB1FA8"/>
    <w:rsid w:val="00DB3D4A"/>
    <w:rsid w:val="00DB4B93"/>
    <w:rsid w:val="00DB6A5A"/>
    <w:rsid w:val="00DC4317"/>
    <w:rsid w:val="00DC692B"/>
    <w:rsid w:val="00DD4797"/>
    <w:rsid w:val="00DD4BCB"/>
    <w:rsid w:val="00DD5FF2"/>
    <w:rsid w:val="00DE22D2"/>
    <w:rsid w:val="00DE4EB3"/>
    <w:rsid w:val="00E166B9"/>
    <w:rsid w:val="00E16A54"/>
    <w:rsid w:val="00E226EA"/>
    <w:rsid w:val="00E253B8"/>
    <w:rsid w:val="00E275CE"/>
    <w:rsid w:val="00E31320"/>
    <w:rsid w:val="00E341D3"/>
    <w:rsid w:val="00E35DC4"/>
    <w:rsid w:val="00E541E1"/>
    <w:rsid w:val="00E60AC5"/>
    <w:rsid w:val="00E650AB"/>
    <w:rsid w:val="00E6705B"/>
    <w:rsid w:val="00E671F2"/>
    <w:rsid w:val="00E71098"/>
    <w:rsid w:val="00E85A37"/>
    <w:rsid w:val="00EA27EC"/>
    <w:rsid w:val="00EA401C"/>
    <w:rsid w:val="00EA6ED7"/>
    <w:rsid w:val="00EB0051"/>
    <w:rsid w:val="00EB0217"/>
    <w:rsid w:val="00EB2196"/>
    <w:rsid w:val="00EB324C"/>
    <w:rsid w:val="00EC01E3"/>
    <w:rsid w:val="00EC0A55"/>
    <w:rsid w:val="00EC3888"/>
    <w:rsid w:val="00EC7A0B"/>
    <w:rsid w:val="00ED00E6"/>
    <w:rsid w:val="00ED3D2D"/>
    <w:rsid w:val="00ED5B75"/>
    <w:rsid w:val="00EE4347"/>
    <w:rsid w:val="00EF1CCC"/>
    <w:rsid w:val="00EF1EAE"/>
    <w:rsid w:val="00EF4380"/>
    <w:rsid w:val="00EF439A"/>
    <w:rsid w:val="00EF59FA"/>
    <w:rsid w:val="00EF5A70"/>
    <w:rsid w:val="00EF5E2D"/>
    <w:rsid w:val="00EF6ABD"/>
    <w:rsid w:val="00F00F66"/>
    <w:rsid w:val="00F072BF"/>
    <w:rsid w:val="00F13598"/>
    <w:rsid w:val="00F137BB"/>
    <w:rsid w:val="00F15155"/>
    <w:rsid w:val="00F32C69"/>
    <w:rsid w:val="00F353AD"/>
    <w:rsid w:val="00F37122"/>
    <w:rsid w:val="00F5122D"/>
    <w:rsid w:val="00F550DC"/>
    <w:rsid w:val="00F60C72"/>
    <w:rsid w:val="00F66B8F"/>
    <w:rsid w:val="00F72415"/>
    <w:rsid w:val="00F7248F"/>
    <w:rsid w:val="00F77DAC"/>
    <w:rsid w:val="00F85C39"/>
    <w:rsid w:val="00F90FD0"/>
    <w:rsid w:val="00F9223E"/>
    <w:rsid w:val="00F94490"/>
    <w:rsid w:val="00FA0A7F"/>
    <w:rsid w:val="00FA0CF0"/>
    <w:rsid w:val="00FA2943"/>
    <w:rsid w:val="00FA77A4"/>
    <w:rsid w:val="00FB3924"/>
    <w:rsid w:val="00FB5AC5"/>
    <w:rsid w:val="00FC4C11"/>
    <w:rsid w:val="00FD3670"/>
    <w:rsid w:val="00FD66D2"/>
    <w:rsid w:val="00FE1474"/>
    <w:rsid w:val="00FE5D8F"/>
    <w:rsid w:val="00FF3F59"/>
    <w:rsid w:val="00FF51FE"/>
    <w:rsid w:val="01248A7A"/>
    <w:rsid w:val="01347B82"/>
    <w:rsid w:val="019CE85B"/>
    <w:rsid w:val="023A4AA7"/>
    <w:rsid w:val="0248CD8F"/>
    <w:rsid w:val="0277B4C7"/>
    <w:rsid w:val="0281317E"/>
    <w:rsid w:val="032252E6"/>
    <w:rsid w:val="03938C91"/>
    <w:rsid w:val="0419AC46"/>
    <w:rsid w:val="05052009"/>
    <w:rsid w:val="05211F0B"/>
    <w:rsid w:val="052485A7"/>
    <w:rsid w:val="0530F409"/>
    <w:rsid w:val="05EBAFBF"/>
    <w:rsid w:val="062EC928"/>
    <w:rsid w:val="06411537"/>
    <w:rsid w:val="08ADF779"/>
    <w:rsid w:val="090C215D"/>
    <w:rsid w:val="09321AE6"/>
    <w:rsid w:val="0A3ECCD7"/>
    <w:rsid w:val="0AA7F1BE"/>
    <w:rsid w:val="0B638860"/>
    <w:rsid w:val="0C407ED1"/>
    <w:rsid w:val="0C86826C"/>
    <w:rsid w:val="0CF3D4CE"/>
    <w:rsid w:val="0DECC6B0"/>
    <w:rsid w:val="0E04568B"/>
    <w:rsid w:val="0F03DECA"/>
    <w:rsid w:val="0F0BF5D3"/>
    <w:rsid w:val="0F58C880"/>
    <w:rsid w:val="105021E0"/>
    <w:rsid w:val="106331A7"/>
    <w:rsid w:val="11001CD4"/>
    <w:rsid w:val="11E304FD"/>
    <w:rsid w:val="11F4B79D"/>
    <w:rsid w:val="121DAF30"/>
    <w:rsid w:val="12FDB176"/>
    <w:rsid w:val="13E915B6"/>
    <w:rsid w:val="13F916DB"/>
    <w:rsid w:val="142C39A3"/>
    <w:rsid w:val="14A9CB27"/>
    <w:rsid w:val="14FB8516"/>
    <w:rsid w:val="1536A2CA"/>
    <w:rsid w:val="1573204E"/>
    <w:rsid w:val="1584E617"/>
    <w:rsid w:val="15855744"/>
    <w:rsid w:val="158FB49A"/>
    <w:rsid w:val="15D38DF7"/>
    <w:rsid w:val="17A911B2"/>
    <w:rsid w:val="17E98B45"/>
    <w:rsid w:val="18338513"/>
    <w:rsid w:val="18895EE2"/>
    <w:rsid w:val="19855BA6"/>
    <w:rsid w:val="19D257D6"/>
    <w:rsid w:val="1A0A13ED"/>
    <w:rsid w:val="1A321BDF"/>
    <w:rsid w:val="1A469171"/>
    <w:rsid w:val="1B212C07"/>
    <w:rsid w:val="1C6D6F1D"/>
    <w:rsid w:val="1CCE373F"/>
    <w:rsid w:val="1CCE680B"/>
    <w:rsid w:val="1D7E3233"/>
    <w:rsid w:val="1DDB228F"/>
    <w:rsid w:val="1E093F7E"/>
    <w:rsid w:val="1EF64A69"/>
    <w:rsid w:val="1FDC347E"/>
    <w:rsid w:val="200DC587"/>
    <w:rsid w:val="204F3151"/>
    <w:rsid w:val="20921ACA"/>
    <w:rsid w:val="21389110"/>
    <w:rsid w:val="2159E929"/>
    <w:rsid w:val="221525D2"/>
    <w:rsid w:val="228D64AF"/>
    <w:rsid w:val="2313D540"/>
    <w:rsid w:val="23345B43"/>
    <w:rsid w:val="2457DB18"/>
    <w:rsid w:val="24AFA5A1"/>
    <w:rsid w:val="2557A487"/>
    <w:rsid w:val="257F1762"/>
    <w:rsid w:val="25993A59"/>
    <w:rsid w:val="25F2D9D6"/>
    <w:rsid w:val="2663DEAE"/>
    <w:rsid w:val="26777765"/>
    <w:rsid w:val="26D8217C"/>
    <w:rsid w:val="280E0E3F"/>
    <w:rsid w:val="28846756"/>
    <w:rsid w:val="28B2F86F"/>
    <w:rsid w:val="2923ECD1"/>
    <w:rsid w:val="29DCEB3A"/>
    <w:rsid w:val="2AE19B68"/>
    <w:rsid w:val="2B97BD7A"/>
    <w:rsid w:val="2C8C5843"/>
    <w:rsid w:val="2CD32032"/>
    <w:rsid w:val="2D1A657E"/>
    <w:rsid w:val="2DB675B3"/>
    <w:rsid w:val="2DC6E325"/>
    <w:rsid w:val="2E366486"/>
    <w:rsid w:val="3046824D"/>
    <w:rsid w:val="3073F3F9"/>
    <w:rsid w:val="308F793B"/>
    <w:rsid w:val="30CCF2DE"/>
    <w:rsid w:val="31496F23"/>
    <w:rsid w:val="31AE7EDB"/>
    <w:rsid w:val="31EDD6A1"/>
    <w:rsid w:val="3257B86D"/>
    <w:rsid w:val="334A4F3C"/>
    <w:rsid w:val="337B9204"/>
    <w:rsid w:val="34669F78"/>
    <w:rsid w:val="34A49D62"/>
    <w:rsid w:val="34DE3217"/>
    <w:rsid w:val="35176265"/>
    <w:rsid w:val="355E6E10"/>
    <w:rsid w:val="3574D2D8"/>
    <w:rsid w:val="35764551"/>
    <w:rsid w:val="363D84F4"/>
    <w:rsid w:val="363E59D5"/>
    <w:rsid w:val="373C3462"/>
    <w:rsid w:val="374B6A75"/>
    <w:rsid w:val="37E20839"/>
    <w:rsid w:val="37FB27FD"/>
    <w:rsid w:val="3815D2D9"/>
    <w:rsid w:val="38CD1848"/>
    <w:rsid w:val="3917F4FC"/>
    <w:rsid w:val="39B990C0"/>
    <w:rsid w:val="3ABBE4B9"/>
    <w:rsid w:val="3B06ABAC"/>
    <w:rsid w:val="3B2A1E74"/>
    <w:rsid w:val="3C9C2BAC"/>
    <w:rsid w:val="3E0032FD"/>
    <w:rsid w:val="3E0EC9CE"/>
    <w:rsid w:val="3E631F09"/>
    <w:rsid w:val="3EEE4762"/>
    <w:rsid w:val="3F23316F"/>
    <w:rsid w:val="3F78D750"/>
    <w:rsid w:val="4020E4BE"/>
    <w:rsid w:val="40301CBF"/>
    <w:rsid w:val="42A5AEE5"/>
    <w:rsid w:val="4326E5EF"/>
    <w:rsid w:val="43474AA9"/>
    <w:rsid w:val="4367BD81"/>
    <w:rsid w:val="449C531B"/>
    <w:rsid w:val="4532FE87"/>
    <w:rsid w:val="453902DE"/>
    <w:rsid w:val="45575DD8"/>
    <w:rsid w:val="45DB1B8E"/>
    <w:rsid w:val="4646C7C0"/>
    <w:rsid w:val="46884395"/>
    <w:rsid w:val="487B2975"/>
    <w:rsid w:val="48CA13B5"/>
    <w:rsid w:val="495969FB"/>
    <w:rsid w:val="4AF53A5C"/>
    <w:rsid w:val="4B37BA4B"/>
    <w:rsid w:val="4B649384"/>
    <w:rsid w:val="4C510CAC"/>
    <w:rsid w:val="4C9E9FA4"/>
    <w:rsid w:val="4CCAD7C8"/>
    <w:rsid w:val="4D4E9A98"/>
    <w:rsid w:val="4D6E4959"/>
    <w:rsid w:val="4D79A938"/>
    <w:rsid w:val="4D819AB2"/>
    <w:rsid w:val="4D9D84D8"/>
    <w:rsid w:val="4E66A829"/>
    <w:rsid w:val="4EA325AD"/>
    <w:rsid w:val="4EB3BC86"/>
    <w:rsid w:val="509C9897"/>
    <w:rsid w:val="519E48EB"/>
    <w:rsid w:val="51ECFD65"/>
    <w:rsid w:val="51EE9668"/>
    <w:rsid w:val="51EF3C8B"/>
    <w:rsid w:val="52583ED3"/>
    <w:rsid w:val="528A1E58"/>
    <w:rsid w:val="533A194C"/>
    <w:rsid w:val="537696D0"/>
    <w:rsid w:val="5412CDF7"/>
    <w:rsid w:val="5484C9D4"/>
    <w:rsid w:val="5671570A"/>
    <w:rsid w:val="5906AA37"/>
    <w:rsid w:val="5985E808"/>
    <w:rsid w:val="59C9B007"/>
    <w:rsid w:val="5B82A4D4"/>
    <w:rsid w:val="5D1E7535"/>
    <w:rsid w:val="5D50063E"/>
    <w:rsid w:val="5D9AF17A"/>
    <w:rsid w:val="5F576689"/>
    <w:rsid w:val="5FCFA566"/>
    <w:rsid w:val="61C7AD00"/>
    <w:rsid w:val="6334B7D4"/>
    <w:rsid w:val="634E42EA"/>
    <w:rsid w:val="6365F0C1"/>
    <w:rsid w:val="63940515"/>
    <w:rsid w:val="63DE0DB3"/>
    <w:rsid w:val="63EAA379"/>
    <w:rsid w:val="64A31689"/>
    <w:rsid w:val="652FE347"/>
    <w:rsid w:val="65C77CEE"/>
    <w:rsid w:val="67D7DFCA"/>
    <w:rsid w:val="684E596E"/>
    <w:rsid w:val="685C11EC"/>
    <w:rsid w:val="691644DA"/>
    <w:rsid w:val="69A3F958"/>
    <w:rsid w:val="69CAB0D1"/>
    <w:rsid w:val="6A76A668"/>
    <w:rsid w:val="6A8FCEC5"/>
    <w:rsid w:val="6A9AEE11"/>
    <w:rsid w:val="6B3FC9B9"/>
    <w:rsid w:val="6E1184EF"/>
    <w:rsid w:val="6E7480B6"/>
    <w:rsid w:val="6ED06960"/>
    <w:rsid w:val="6F1EE5DD"/>
    <w:rsid w:val="70033366"/>
    <w:rsid w:val="704E2CA1"/>
    <w:rsid w:val="707CE5B3"/>
    <w:rsid w:val="7084A26D"/>
    <w:rsid w:val="71095AB4"/>
    <w:rsid w:val="71820F5E"/>
    <w:rsid w:val="71AF6DF6"/>
    <w:rsid w:val="735F20FD"/>
    <w:rsid w:val="737FC5AB"/>
    <w:rsid w:val="73A3DA83"/>
    <w:rsid w:val="74E1C901"/>
    <w:rsid w:val="74FFD5FF"/>
    <w:rsid w:val="75DB3840"/>
    <w:rsid w:val="76E2D8EB"/>
    <w:rsid w:val="776048BC"/>
    <w:rsid w:val="785E2349"/>
    <w:rsid w:val="7884EB25"/>
    <w:rsid w:val="78FC191D"/>
    <w:rsid w:val="79146C99"/>
    <w:rsid w:val="795F27A2"/>
    <w:rsid w:val="79B3F214"/>
    <w:rsid w:val="79F0D035"/>
    <w:rsid w:val="7AEDB69D"/>
    <w:rsid w:val="7B9E570E"/>
    <w:rsid w:val="7BA39CE9"/>
    <w:rsid w:val="7C705916"/>
    <w:rsid w:val="7CFA5059"/>
    <w:rsid w:val="7D51EA9E"/>
    <w:rsid w:val="7D9C2447"/>
    <w:rsid w:val="7DCC587A"/>
    <w:rsid w:val="7E0D4439"/>
    <w:rsid w:val="7E6E56A0"/>
    <w:rsid w:val="7EEF9A1D"/>
    <w:rsid w:val="7F4F007E"/>
    <w:rsid w:val="7F7B262A"/>
    <w:rsid w:val="7F9E7A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14BE9"/>
  <w15:docId w15:val="{A6A2EBED-8DC0-421A-BF7B-4AE0E9E7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B1D18"/>
    <w:rPr>
      <w:sz w:val="24"/>
      <w:szCs w:val="24"/>
      <w:lang w:val="en-US" w:eastAsia="en-US"/>
    </w:rPr>
  </w:style>
  <w:style w:type="paragraph" w:styleId="Heading1">
    <w:name w:val="heading 1"/>
    <w:basedOn w:val="Normal"/>
    <w:next w:val="Normal"/>
    <w:link w:val="Heading1Char"/>
    <w:uiPriority w:val="9"/>
    <w:qFormat/>
    <w:rsid w:val="00765728"/>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next w:val="Body"/>
    <w:rsid w:val="00BB1D18"/>
    <w:pPr>
      <w:keepNext/>
      <w:jc w:val="both"/>
      <w:outlineLvl w:val="1"/>
    </w:pPr>
    <w:rPr>
      <w:rFonts w:ascii="Times New Roman Bold" w:hAnsi="Arial Unicode MS" w:cs="Arial Unicode MS"/>
      <w:color w:val="000000"/>
      <w:sz w:val="24"/>
      <w:szCs w:val="24"/>
      <w:u w:val="single" w:color="000000"/>
      <w:lang w:val="en-US"/>
    </w:rPr>
  </w:style>
  <w:style w:type="paragraph" w:styleId="Heading3">
    <w:name w:val="heading 3"/>
    <w:next w:val="Body"/>
    <w:rsid w:val="00BB1D18"/>
    <w:pPr>
      <w:keepNext/>
      <w:jc w:val="both"/>
      <w:outlineLvl w:val="2"/>
    </w:pPr>
    <w:rPr>
      <w:rFonts w:hAnsi="Arial Unicode MS" w:cs="Arial Unicode MS"/>
      <w:color w:val="000000"/>
      <w:sz w:val="24"/>
      <w:szCs w:val="24"/>
      <w:u w:color="000000"/>
      <w:lang w:val="en-US"/>
    </w:rPr>
  </w:style>
  <w:style w:type="paragraph" w:styleId="Heading4">
    <w:name w:val="heading 4"/>
    <w:basedOn w:val="Normal"/>
    <w:next w:val="Normal"/>
    <w:link w:val="Heading4Char"/>
    <w:uiPriority w:val="9"/>
    <w:semiHidden/>
    <w:unhideWhenUsed/>
    <w:qFormat/>
    <w:rsid w:val="00765728"/>
    <w:pPr>
      <w:keepNext/>
      <w:keepLines/>
      <w:spacing w:before="40"/>
      <w:outlineLvl w:val="3"/>
    </w:pPr>
    <w:rPr>
      <w:rFonts w:asciiTheme="majorHAnsi" w:eastAsiaTheme="majorEastAsia" w:hAnsiTheme="majorHAnsi" w:cstheme="majorBidi"/>
      <w:i/>
      <w:iCs/>
      <w:color w:val="2F759E" w:themeColor="accent1" w:themeShade="BF"/>
    </w:rPr>
  </w:style>
  <w:style w:type="paragraph" w:styleId="Heading5">
    <w:name w:val="heading 5"/>
    <w:next w:val="Body"/>
    <w:rsid w:val="00BB1D18"/>
    <w:pPr>
      <w:keepNext/>
      <w:tabs>
        <w:tab w:val="left" w:pos="270"/>
      </w:tabs>
      <w:jc w:val="both"/>
      <w:outlineLvl w:val="4"/>
    </w:pPr>
    <w:rPr>
      <w:rFonts w:ascii="Times New Roman Bold" w:hAnsi="Arial Unicode MS" w:cs="Arial Unicode MS"/>
      <w:color w:val="000000"/>
      <w:sz w:val="24"/>
      <w:szCs w:val="24"/>
      <w:u w:color="000000"/>
      <w:lang w:val="en-US"/>
    </w:rPr>
  </w:style>
  <w:style w:type="paragraph" w:styleId="Heading6">
    <w:name w:val="heading 6"/>
    <w:basedOn w:val="Normal"/>
    <w:next w:val="Normal"/>
    <w:link w:val="Heading6Char"/>
    <w:uiPriority w:val="9"/>
    <w:semiHidden/>
    <w:unhideWhenUsed/>
    <w:qFormat/>
    <w:rsid w:val="00765728"/>
    <w:pPr>
      <w:keepNext/>
      <w:keepLines/>
      <w:spacing w:before="40"/>
      <w:outlineLvl w:val="5"/>
    </w:pPr>
    <w:rPr>
      <w:rFonts w:asciiTheme="majorHAnsi" w:eastAsiaTheme="majorEastAsia" w:hAnsiTheme="majorHAnsi" w:cstheme="majorBidi"/>
      <w:color w:val="1F4E69" w:themeColor="accent1" w:themeShade="7F"/>
    </w:rPr>
  </w:style>
  <w:style w:type="paragraph" w:styleId="Heading7">
    <w:name w:val="heading 7"/>
    <w:basedOn w:val="Normal"/>
    <w:next w:val="Normal"/>
    <w:link w:val="Heading7Char"/>
    <w:uiPriority w:val="9"/>
    <w:semiHidden/>
    <w:unhideWhenUsed/>
    <w:qFormat/>
    <w:rsid w:val="00765728"/>
    <w:pPr>
      <w:keepNext/>
      <w:keepLines/>
      <w:spacing w:before="40"/>
      <w:outlineLvl w:val="6"/>
    </w:pPr>
    <w:rPr>
      <w:rFonts w:asciiTheme="majorHAnsi" w:eastAsiaTheme="majorEastAsia" w:hAnsiTheme="majorHAnsi" w:cstheme="majorBidi"/>
      <w:i/>
      <w:iCs/>
      <w:color w:val="1F4E69" w:themeColor="accent1" w:themeShade="7F"/>
    </w:rPr>
  </w:style>
  <w:style w:type="paragraph" w:styleId="Heading8">
    <w:name w:val="heading 8"/>
    <w:basedOn w:val="Normal"/>
    <w:next w:val="Normal"/>
    <w:link w:val="Heading8Char"/>
    <w:uiPriority w:val="9"/>
    <w:semiHidden/>
    <w:unhideWhenUsed/>
    <w:qFormat/>
    <w:rsid w:val="0076572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57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B1D18"/>
    <w:rPr>
      <w:u w:val="single"/>
    </w:rPr>
  </w:style>
  <w:style w:type="paragraph" w:customStyle="1" w:styleId="HeaderFooter">
    <w:name w:val="Header &amp; Footer"/>
    <w:rsid w:val="00BB1D18"/>
    <w:pPr>
      <w:tabs>
        <w:tab w:val="right" w:pos="9020"/>
      </w:tabs>
    </w:pPr>
    <w:rPr>
      <w:rFonts w:ascii="Helvetica" w:hAnsi="Arial Unicode MS" w:cs="Arial Unicode MS"/>
      <w:color w:val="000000"/>
      <w:sz w:val="24"/>
      <w:szCs w:val="24"/>
    </w:rPr>
  </w:style>
  <w:style w:type="paragraph" w:styleId="Footer">
    <w:name w:val="footer"/>
    <w:rsid w:val="00BB1D18"/>
    <w:pPr>
      <w:tabs>
        <w:tab w:val="center" w:pos="4153"/>
        <w:tab w:val="right" w:pos="8306"/>
      </w:tabs>
    </w:pPr>
    <w:rPr>
      <w:rFonts w:hAnsi="Arial Unicode MS" w:cs="Arial Unicode MS"/>
      <w:color w:val="000000"/>
      <w:u w:color="000000"/>
      <w:lang w:val="en-US"/>
    </w:rPr>
  </w:style>
  <w:style w:type="paragraph" w:customStyle="1" w:styleId="Body">
    <w:name w:val="Body"/>
    <w:rsid w:val="00BB1D18"/>
    <w:rPr>
      <w:rFonts w:eastAsia="Times New Roman"/>
      <w:color w:val="000000"/>
      <w:u w:color="000000"/>
    </w:rPr>
  </w:style>
  <w:style w:type="paragraph" w:customStyle="1" w:styleId="Heading">
    <w:name w:val="Heading"/>
    <w:next w:val="Body"/>
    <w:rsid w:val="00BB1D18"/>
    <w:pPr>
      <w:keepNext/>
      <w:jc w:val="center"/>
      <w:outlineLvl w:val="0"/>
    </w:pPr>
    <w:rPr>
      <w:rFonts w:hAnsi="Arial Unicode MS" w:cs="Arial Unicode MS"/>
      <w:color w:val="000000"/>
      <w:sz w:val="24"/>
      <w:szCs w:val="24"/>
      <w:u w:color="000000"/>
    </w:rPr>
  </w:style>
  <w:style w:type="paragraph" w:styleId="ListParagraph">
    <w:name w:val="List Paragraph"/>
    <w:uiPriority w:val="34"/>
    <w:qFormat/>
    <w:rsid w:val="00BB1D18"/>
    <w:pPr>
      <w:ind w:left="720"/>
    </w:pPr>
    <w:rPr>
      <w:rFonts w:hAnsi="Arial Unicode MS" w:cs="Arial Unicode MS"/>
      <w:color w:val="000000"/>
      <w:u w:color="000000"/>
      <w:lang w:val="en-US"/>
    </w:rPr>
  </w:style>
  <w:style w:type="numbering" w:customStyle="1" w:styleId="List0">
    <w:name w:val="List 0"/>
    <w:basedOn w:val="ImportedStyle1"/>
    <w:rsid w:val="00BB1D18"/>
    <w:pPr>
      <w:numPr>
        <w:numId w:val="1"/>
      </w:numPr>
    </w:pPr>
  </w:style>
  <w:style w:type="numbering" w:customStyle="1" w:styleId="ImportedStyle1">
    <w:name w:val="Imported Style 1"/>
    <w:rsid w:val="00BB1D18"/>
  </w:style>
  <w:style w:type="paragraph" w:customStyle="1" w:styleId="Default">
    <w:name w:val="Default"/>
    <w:rsid w:val="00BB1D18"/>
    <w:rPr>
      <w:rFonts w:ascii="Arial" w:eastAsia="Arial" w:hAnsi="Arial" w:cs="Arial"/>
      <w:color w:val="000000"/>
      <w:sz w:val="24"/>
      <w:szCs w:val="24"/>
      <w:u w:color="000000"/>
      <w:lang w:val="en-US"/>
    </w:rPr>
  </w:style>
  <w:style w:type="numbering" w:customStyle="1" w:styleId="List1">
    <w:name w:val="List 1"/>
    <w:basedOn w:val="ImportedStyle2"/>
    <w:rsid w:val="00BB1D18"/>
    <w:pPr>
      <w:numPr>
        <w:numId w:val="2"/>
      </w:numPr>
    </w:pPr>
  </w:style>
  <w:style w:type="numbering" w:customStyle="1" w:styleId="ImportedStyle2">
    <w:name w:val="Imported Style 2"/>
    <w:rsid w:val="00BB1D18"/>
  </w:style>
  <w:style w:type="numbering" w:customStyle="1" w:styleId="List21">
    <w:name w:val="List 21"/>
    <w:basedOn w:val="ImportedStyle3"/>
    <w:rsid w:val="00BB1D18"/>
    <w:pPr>
      <w:numPr>
        <w:numId w:val="3"/>
      </w:numPr>
    </w:pPr>
  </w:style>
  <w:style w:type="numbering" w:customStyle="1" w:styleId="ImportedStyle3">
    <w:name w:val="Imported Style 3"/>
    <w:rsid w:val="00BB1D18"/>
  </w:style>
  <w:style w:type="numbering" w:customStyle="1" w:styleId="List31">
    <w:name w:val="List 31"/>
    <w:basedOn w:val="ImportedStyle4"/>
    <w:rsid w:val="00BB1D18"/>
    <w:pPr>
      <w:numPr>
        <w:numId w:val="4"/>
      </w:numPr>
    </w:pPr>
  </w:style>
  <w:style w:type="numbering" w:customStyle="1" w:styleId="ImportedStyle4">
    <w:name w:val="Imported Style 4"/>
    <w:rsid w:val="00BB1D18"/>
  </w:style>
  <w:style w:type="numbering" w:customStyle="1" w:styleId="List41">
    <w:name w:val="List 41"/>
    <w:basedOn w:val="ImportedStyle5"/>
    <w:rsid w:val="00BB1D18"/>
    <w:pPr>
      <w:numPr>
        <w:numId w:val="5"/>
      </w:numPr>
    </w:pPr>
  </w:style>
  <w:style w:type="numbering" w:customStyle="1" w:styleId="ImportedStyle5">
    <w:name w:val="Imported Style 5"/>
    <w:rsid w:val="00BB1D18"/>
  </w:style>
  <w:style w:type="numbering" w:customStyle="1" w:styleId="List51">
    <w:name w:val="List 51"/>
    <w:basedOn w:val="ImportedStyle6"/>
    <w:rsid w:val="00BB1D18"/>
    <w:pPr>
      <w:numPr>
        <w:numId w:val="6"/>
      </w:numPr>
    </w:pPr>
  </w:style>
  <w:style w:type="numbering" w:customStyle="1" w:styleId="ImportedStyle6">
    <w:name w:val="Imported Style 6"/>
    <w:rsid w:val="00BB1D18"/>
  </w:style>
  <w:style w:type="paragraph" w:styleId="BodyTextIndent">
    <w:name w:val="Body Text Indent"/>
    <w:rsid w:val="00BB1D18"/>
    <w:pPr>
      <w:ind w:left="426" w:hanging="426"/>
      <w:jc w:val="both"/>
    </w:pPr>
    <w:rPr>
      <w:rFonts w:hAnsi="Arial Unicode MS" w:cs="Arial Unicode MS"/>
      <w:color w:val="000000"/>
      <w:sz w:val="24"/>
      <w:szCs w:val="24"/>
      <w:u w:color="000000"/>
      <w:lang w:val="en-US"/>
    </w:rPr>
  </w:style>
  <w:style w:type="paragraph" w:styleId="BodyText">
    <w:name w:val="Body Text"/>
    <w:rsid w:val="00BB1D18"/>
    <w:pPr>
      <w:jc w:val="both"/>
    </w:pPr>
    <w:rPr>
      <w:rFonts w:hAnsi="Arial Unicode MS" w:cs="Arial Unicode MS"/>
      <w:color w:val="000000"/>
      <w:sz w:val="24"/>
      <w:szCs w:val="24"/>
      <w:u w:color="000000"/>
      <w:lang w:val="en-US"/>
    </w:rPr>
  </w:style>
  <w:style w:type="numbering" w:customStyle="1" w:styleId="List6">
    <w:name w:val="List 6"/>
    <w:basedOn w:val="ImportedStyle20"/>
    <w:rsid w:val="00BB1D18"/>
    <w:pPr>
      <w:numPr>
        <w:numId w:val="10"/>
      </w:numPr>
    </w:pPr>
  </w:style>
  <w:style w:type="numbering" w:customStyle="1" w:styleId="ImportedStyle20">
    <w:name w:val="Imported Style 2.0"/>
    <w:rsid w:val="00BB1D18"/>
  </w:style>
  <w:style w:type="numbering" w:customStyle="1" w:styleId="List7">
    <w:name w:val="List 7"/>
    <w:basedOn w:val="ImportedStyle3"/>
    <w:rsid w:val="00BB1D18"/>
    <w:pPr>
      <w:numPr>
        <w:numId w:val="7"/>
      </w:numPr>
    </w:pPr>
  </w:style>
  <w:style w:type="numbering" w:customStyle="1" w:styleId="List8">
    <w:name w:val="List 8"/>
    <w:basedOn w:val="ImportedStyle30"/>
    <w:rsid w:val="00BB1D18"/>
    <w:pPr>
      <w:numPr>
        <w:numId w:val="8"/>
      </w:numPr>
    </w:pPr>
  </w:style>
  <w:style w:type="numbering" w:customStyle="1" w:styleId="ImportedStyle30">
    <w:name w:val="Imported Style 3.0"/>
    <w:rsid w:val="00BB1D18"/>
  </w:style>
  <w:style w:type="numbering" w:customStyle="1" w:styleId="List9">
    <w:name w:val="List 9"/>
    <w:basedOn w:val="ImportedStyle2"/>
    <w:rsid w:val="00BB1D18"/>
    <w:pPr>
      <w:numPr>
        <w:numId w:val="13"/>
      </w:numPr>
    </w:pPr>
  </w:style>
  <w:style w:type="paragraph" w:customStyle="1" w:styleId="TableStyle2">
    <w:name w:val="Table Style 2"/>
    <w:rsid w:val="00BB1D18"/>
    <w:rPr>
      <w:rFonts w:ascii="Helvetica" w:eastAsia="Helvetica" w:hAnsi="Helvetica" w:cs="Helvetica"/>
      <w:color w:val="000000"/>
    </w:rPr>
  </w:style>
  <w:style w:type="numbering" w:customStyle="1" w:styleId="List10">
    <w:name w:val="List 10"/>
    <w:basedOn w:val="ImportedStyle50"/>
    <w:rsid w:val="00BB1D18"/>
    <w:pPr>
      <w:numPr>
        <w:numId w:val="9"/>
      </w:numPr>
    </w:pPr>
  </w:style>
  <w:style w:type="numbering" w:customStyle="1" w:styleId="ImportedStyle50">
    <w:name w:val="Imported Style 5.0"/>
    <w:rsid w:val="00BB1D18"/>
  </w:style>
  <w:style w:type="numbering" w:customStyle="1" w:styleId="List11">
    <w:name w:val="List 11"/>
    <w:basedOn w:val="ImportedStyle6"/>
    <w:rsid w:val="00BB1D18"/>
    <w:pPr>
      <w:numPr>
        <w:numId w:val="11"/>
      </w:numPr>
    </w:pPr>
  </w:style>
  <w:style w:type="numbering" w:customStyle="1" w:styleId="List12">
    <w:name w:val="List 12"/>
    <w:basedOn w:val="ImportedStyle5"/>
    <w:rsid w:val="00BB1D18"/>
    <w:pPr>
      <w:numPr>
        <w:numId w:val="12"/>
      </w:numPr>
    </w:pPr>
  </w:style>
  <w:style w:type="numbering" w:customStyle="1" w:styleId="List13">
    <w:name w:val="List 13"/>
    <w:basedOn w:val="ImportedStyle7"/>
    <w:rsid w:val="00BB1D18"/>
    <w:pPr>
      <w:numPr>
        <w:numId w:val="14"/>
      </w:numPr>
    </w:pPr>
  </w:style>
  <w:style w:type="numbering" w:customStyle="1" w:styleId="ImportedStyle7">
    <w:name w:val="Imported Style 7"/>
    <w:rsid w:val="00BB1D18"/>
  </w:style>
  <w:style w:type="numbering" w:customStyle="1" w:styleId="List14">
    <w:name w:val="List 14"/>
    <w:basedOn w:val="ImportedStyle7"/>
    <w:rsid w:val="00BB1D18"/>
    <w:pPr>
      <w:numPr>
        <w:numId w:val="15"/>
      </w:numPr>
    </w:pPr>
  </w:style>
  <w:style w:type="paragraph" w:styleId="Header">
    <w:name w:val="header"/>
    <w:basedOn w:val="Normal"/>
    <w:link w:val="HeaderChar"/>
    <w:uiPriority w:val="99"/>
    <w:unhideWhenUsed/>
    <w:rsid w:val="00A26855"/>
    <w:pPr>
      <w:tabs>
        <w:tab w:val="center" w:pos="4513"/>
        <w:tab w:val="right" w:pos="9026"/>
      </w:tabs>
    </w:pPr>
  </w:style>
  <w:style w:type="character" w:customStyle="1" w:styleId="HeaderChar">
    <w:name w:val="Header Char"/>
    <w:basedOn w:val="DefaultParagraphFont"/>
    <w:link w:val="Header"/>
    <w:uiPriority w:val="99"/>
    <w:rsid w:val="00A26855"/>
    <w:rPr>
      <w:sz w:val="24"/>
      <w:szCs w:val="24"/>
      <w:lang w:val="en-US" w:eastAsia="en-US"/>
    </w:rPr>
  </w:style>
  <w:style w:type="character" w:customStyle="1" w:styleId="normaltextrun">
    <w:name w:val="normaltextrun"/>
    <w:basedOn w:val="DefaultParagraphFont"/>
    <w:rsid w:val="00243B0D"/>
  </w:style>
  <w:style w:type="paragraph" w:customStyle="1" w:styleId="paragraph">
    <w:name w:val="paragraph"/>
    <w:basedOn w:val="Normal"/>
    <w:rsid w:val="00D056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eop">
    <w:name w:val="eop"/>
    <w:basedOn w:val="DefaultParagraphFont"/>
    <w:rsid w:val="00D056C9"/>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B76EF"/>
    <w:rPr>
      <w:b/>
      <w:bCs/>
    </w:rPr>
  </w:style>
  <w:style w:type="character" w:customStyle="1" w:styleId="CommentSubjectChar">
    <w:name w:val="Comment Subject Char"/>
    <w:basedOn w:val="CommentTextChar"/>
    <w:link w:val="CommentSubject"/>
    <w:uiPriority w:val="99"/>
    <w:semiHidden/>
    <w:rsid w:val="007B76EF"/>
    <w:rPr>
      <w:b/>
      <w:bCs/>
      <w:lang w:val="en-US" w:eastAsia="en-US"/>
    </w:rPr>
  </w:style>
  <w:style w:type="paragraph" w:styleId="Revision">
    <w:name w:val="Revision"/>
    <w:hidden/>
    <w:uiPriority w:val="99"/>
    <w:semiHidden/>
    <w:rsid w:val="003E5DD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findhit">
    <w:name w:val="findhit"/>
    <w:basedOn w:val="DefaultParagraphFont"/>
    <w:rsid w:val="003D1B6C"/>
  </w:style>
  <w:style w:type="character" w:styleId="BookTitle">
    <w:name w:val="Book Title"/>
    <w:basedOn w:val="DefaultParagraphFont"/>
    <w:uiPriority w:val="33"/>
    <w:qFormat/>
    <w:rsid w:val="00765728"/>
    <w:rPr>
      <w:b/>
      <w:bCs/>
      <w:i/>
      <w:iCs/>
      <w:spacing w:val="5"/>
    </w:rPr>
  </w:style>
  <w:style w:type="paragraph" w:styleId="Caption">
    <w:name w:val="caption"/>
    <w:basedOn w:val="Normal"/>
    <w:next w:val="Normal"/>
    <w:uiPriority w:val="35"/>
    <w:semiHidden/>
    <w:unhideWhenUsed/>
    <w:qFormat/>
    <w:rsid w:val="00765728"/>
    <w:pPr>
      <w:spacing w:after="200"/>
    </w:pPr>
    <w:rPr>
      <w:i/>
      <w:iCs/>
      <w:color w:val="404040" w:themeColor="text2"/>
      <w:sz w:val="18"/>
      <w:szCs w:val="18"/>
    </w:rPr>
  </w:style>
  <w:style w:type="character" w:styleId="Emphasis">
    <w:name w:val="Emphasis"/>
    <w:basedOn w:val="DefaultParagraphFont"/>
    <w:uiPriority w:val="20"/>
    <w:qFormat/>
    <w:rsid w:val="00765728"/>
    <w:rPr>
      <w:i/>
      <w:iCs/>
    </w:rPr>
  </w:style>
  <w:style w:type="character" w:customStyle="1" w:styleId="Heading1Char">
    <w:name w:val="Heading 1 Char"/>
    <w:basedOn w:val="DefaultParagraphFont"/>
    <w:link w:val="Heading1"/>
    <w:uiPriority w:val="9"/>
    <w:rsid w:val="00765728"/>
    <w:rPr>
      <w:rFonts w:asciiTheme="majorHAnsi" w:eastAsiaTheme="majorEastAsia" w:hAnsiTheme="majorHAnsi" w:cstheme="majorBidi"/>
      <w:color w:val="2F759E" w:themeColor="accent1" w:themeShade="BF"/>
      <w:sz w:val="32"/>
      <w:szCs w:val="32"/>
      <w:lang w:val="en-US" w:eastAsia="en-US"/>
    </w:rPr>
  </w:style>
  <w:style w:type="character" w:customStyle="1" w:styleId="Heading4Char">
    <w:name w:val="Heading 4 Char"/>
    <w:basedOn w:val="DefaultParagraphFont"/>
    <w:link w:val="Heading4"/>
    <w:uiPriority w:val="9"/>
    <w:semiHidden/>
    <w:rsid w:val="00765728"/>
    <w:rPr>
      <w:rFonts w:asciiTheme="majorHAnsi" w:eastAsiaTheme="majorEastAsia" w:hAnsiTheme="majorHAnsi" w:cstheme="majorBidi"/>
      <w:i/>
      <w:iCs/>
      <w:color w:val="2F759E" w:themeColor="accent1" w:themeShade="BF"/>
      <w:sz w:val="24"/>
      <w:szCs w:val="24"/>
      <w:lang w:val="en-US" w:eastAsia="en-US"/>
    </w:rPr>
  </w:style>
  <w:style w:type="character" w:customStyle="1" w:styleId="Heading6Char">
    <w:name w:val="Heading 6 Char"/>
    <w:basedOn w:val="DefaultParagraphFont"/>
    <w:link w:val="Heading6"/>
    <w:uiPriority w:val="9"/>
    <w:semiHidden/>
    <w:rsid w:val="00765728"/>
    <w:rPr>
      <w:rFonts w:asciiTheme="majorHAnsi" w:eastAsiaTheme="majorEastAsia" w:hAnsiTheme="majorHAnsi" w:cstheme="majorBidi"/>
      <w:color w:val="1F4E69" w:themeColor="accent1" w:themeShade="7F"/>
      <w:sz w:val="24"/>
      <w:szCs w:val="24"/>
      <w:lang w:val="en-US" w:eastAsia="en-US"/>
    </w:rPr>
  </w:style>
  <w:style w:type="character" w:customStyle="1" w:styleId="Heading7Char">
    <w:name w:val="Heading 7 Char"/>
    <w:basedOn w:val="DefaultParagraphFont"/>
    <w:link w:val="Heading7"/>
    <w:uiPriority w:val="9"/>
    <w:semiHidden/>
    <w:rsid w:val="00765728"/>
    <w:rPr>
      <w:rFonts w:asciiTheme="majorHAnsi" w:eastAsiaTheme="majorEastAsia" w:hAnsiTheme="majorHAnsi" w:cstheme="majorBidi"/>
      <w:i/>
      <w:iCs/>
      <w:color w:val="1F4E69" w:themeColor="accent1" w:themeShade="7F"/>
      <w:sz w:val="24"/>
      <w:szCs w:val="24"/>
      <w:lang w:val="en-US" w:eastAsia="en-US"/>
    </w:rPr>
  </w:style>
  <w:style w:type="character" w:customStyle="1" w:styleId="Heading8Char">
    <w:name w:val="Heading 8 Char"/>
    <w:basedOn w:val="DefaultParagraphFont"/>
    <w:link w:val="Heading8"/>
    <w:uiPriority w:val="9"/>
    <w:semiHidden/>
    <w:rsid w:val="00765728"/>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765728"/>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765728"/>
    <w:rPr>
      <w:i/>
      <w:iCs/>
      <w:color w:val="499BC9" w:themeColor="accent1"/>
    </w:rPr>
  </w:style>
  <w:style w:type="paragraph" w:styleId="IntenseQuote">
    <w:name w:val="Intense Quote"/>
    <w:basedOn w:val="Normal"/>
    <w:next w:val="Normal"/>
    <w:link w:val="IntenseQuoteChar"/>
    <w:uiPriority w:val="30"/>
    <w:qFormat/>
    <w:rsid w:val="00765728"/>
    <w:pPr>
      <w:pBdr>
        <w:top w:val="single" w:sz="4" w:space="10" w:color="499BC9" w:themeColor="accent1"/>
        <w:bottom w:val="single" w:sz="4" w:space="10" w:color="499BC9" w:themeColor="accent1"/>
      </w:pBdr>
      <w:spacing w:before="360" w:after="360"/>
      <w:ind w:left="864" w:right="864"/>
      <w:jc w:val="center"/>
    </w:pPr>
    <w:rPr>
      <w:i/>
      <w:iCs/>
      <w:color w:val="499BC9" w:themeColor="accent1"/>
    </w:rPr>
  </w:style>
  <w:style w:type="character" w:customStyle="1" w:styleId="IntenseQuoteChar">
    <w:name w:val="Intense Quote Char"/>
    <w:basedOn w:val="DefaultParagraphFont"/>
    <w:link w:val="IntenseQuote"/>
    <w:uiPriority w:val="30"/>
    <w:rsid w:val="00765728"/>
    <w:rPr>
      <w:i/>
      <w:iCs/>
      <w:color w:val="499BC9" w:themeColor="accent1"/>
      <w:sz w:val="24"/>
      <w:szCs w:val="24"/>
      <w:lang w:val="en-US" w:eastAsia="en-US"/>
    </w:rPr>
  </w:style>
  <w:style w:type="character" w:styleId="IntenseReference">
    <w:name w:val="Intense Reference"/>
    <w:basedOn w:val="DefaultParagraphFont"/>
    <w:uiPriority w:val="32"/>
    <w:qFormat/>
    <w:rsid w:val="00765728"/>
    <w:rPr>
      <w:b/>
      <w:bCs/>
      <w:smallCaps/>
      <w:color w:val="499BC9" w:themeColor="accent1"/>
      <w:spacing w:val="5"/>
    </w:rPr>
  </w:style>
  <w:style w:type="paragraph" w:styleId="NoSpacing">
    <w:name w:val="No Spacing"/>
    <w:uiPriority w:val="1"/>
    <w:qFormat/>
    <w:rsid w:val="00765728"/>
    <w:rPr>
      <w:sz w:val="24"/>
      <w:szCs w:val="24"/>
      <w:lang w:val="en-US" w:eastAsia="en-US"/>
    </w:rPr>
  </w:style>
  <w:style w:type="paragraph" w:styleId="Quote">
    <w:name w:val="Quote"/>
    <w:basedOn w:val="Normal"/>
    <w:next w:val="Normal"/>
    <w:link w:val="QuoteChar"/>
    <w:uiPriority w:val="29"/>
    <w:qFormat/>
    <w:rsid w:val="007657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5728"/>
    <w:rPr>
      <w:i/>
      <w:iCs/>
      <w:color w:val="404040" w:themeColor="text1" w:themeTint="BF"/>
      <w:sz w:val="24"/>
      <w:szCs w:val="24"/>
      <w:lang w:val="en-US" w:eastAsia="en-US"/>
    </w:rPr>
  </w:style>
  <w:style w:type="character" w:styleId="Strong">
    <w:name w:val="Strong"/>
    <w:basedOn w:val="DefaultParagraphFont"/>
    <w:uiPriority w:val="22"/>
    <w:qFormat/>
    <w:rsid w:val="00765728"/>
    <w:rPr>
      <w:b/>
      <w:bCs/>
    </w:rPr>
  </w:style>
  <w:style w:type="paragraph" w:styleId="Subtitle">
    <w:name w:val="Subtitle"/>
    <w:basedOn w:val="Normal"/>
    <w:next w:val="Normal"/>
    <w:link w:val="SubtitleChar"/>
    <w:uiPriority w:val="11"/>
    <w:qFormat/>
    <w:rsid w:val="0076572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65728"/>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765728"/>
    <w:rPr>
      <w:i/>
      <w:iCs/>
      <w:color w:val="404040" w:themeColor="text1" w:themeTint="BF"/>
    </w:rPr>
  </w:style>
  <w:style w:type="character" w:styleId="SubtleReference">
    <w:name w:val="Subtle Reference"/>
    <w:basedOn w:val="DefaultParagraphFont"/>
    <w:uiPriority w:val="31"/>
    <w:qFormat/>
    <w:rsid w:val="00765728"/>
    <w:rPr>
      <w:smallCaps/>
      <w:color w:val="5A5A5A" w:themeColor="text1" w:themeTint="A5"/>
    </w:rPr>
  </w:style>
  <w:style w:type="paragraph" w:styleId="Title">
    <w:name w:val="Title"/>
    <w:basedOn w:val="Normal"/>
    <w:next w:val="Normal"/>
    <w:link w:val="TitleChar"/>
    <w:uiPriority w:val="10"/>
    <w:qFormat/>
    <w:rsid w:val="0076572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728"/>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765728"/>
    <w:pPr>
      <w:outlineLvl w:val="9"/>
    </w:pPr>
  </w:style>
  <w:style w:type="paragraph" w:styleId="NormalWeb">
    <w:name w:val="Normal (Web)"/>
    <w:basedOn w:val="Normal"/>
    <w:uiPriority w:val="99"/>
    <w:semiHidden/>
    <w:unhideWhenUsed/>
    <w:rsid w:val="002953C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kern w:val="2"/>
      <w:bdr w:val="none" w:sz="0" w:space="0" w:color="auto"/>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937923">
      <w:bodyDiv w:val="1"/>
      <w:marLeft w:val="0"/>
      <w:marRight w:val="0"/>
      <w:marTop w:val="0"/>
      <w:marBottom w:val="0"/>
      <w:divBdr>
        <w:top w:val="none" w:sz="0" w:space="0" w:color="auto"/>
        <w:left w:val="none" w:sz="0" w:space="0" w:color="auto"/>
        <w:bottom w:val="none" w:sz="0" w:space="0" w:color="auto"/>
        <w:right w:val="none" w:sz="0" w:space="0" w:color="auto"/>
      </w:divBdr>
      <w:divsChild>
        <w:div w:id="1366559278">
          <w:marLeft w:val="0"/>
          <w:marRight w:val="0"/>
          <w:marTop w:val="0"/>
          <w:marBottom w:val="0"/>
          <w:divBdr>
            <w:top w:val="none" w:sz="0" w:space="0" w:color="auto"/>
            <w:left w:val="none" w:sz="0" w:space="0" w:color="auto"/>
            <w:bottom w:val="none" w:sz="0" w:space="0" w:color="auto"/>
            <w:right w:val="none" w:sz="0" w:space="0" w:color="auto"/>
          </w:divBdr>
        </w:div>
        <w:div w:id="459301868">
          <w:marLeft w:val="0"/>
          <w:marRight w:val="0"/>
          <w:marTop w:val="0"/>
          <w:marBottom w:val="0"/>
          <w:divBdr>
            <w:top w:val="none" w:sz="0" w:space="0" w:color="auto"/>
            <w:left w:val="none" w:sz="0" w:space="0" w:color="auto"/>
            <w:bottom w:val="none" w:sz="0" w:space="0" w:color="auto"/>
            <w:right w:val="none" w:sz="0" w:space="0" w:color="auto"/>
          </w:divBdr>
        </w:div>
        <w:div w:id="101608884">
          <w:marLeft w:val="0"/>
          <w:marRight w:val="0"/>
          <w:marTop w:val="0"/>
          <w:marBottom w:val="0"/>
          <w:divBdr>
            <w:top w:val="none" w:sz="0" w:space="0" w:color="auto"/>
            <w:left w:val="none" w:sz="0" w:space="0" w:color="auto"/>
            <w:bottom w:val="none" w:sz="0" w:space="0" w:color="auto"/>
            <w:right w:val="none" w:sz="0" w:space="0" w:color="auto"/>
          </w:divBdr>
        </w:div>
        <w:div w:id="725832771">
          <w:marLeft w:val="0"/>
          <w:marRight w:val="0"/>
          <w:marTop w:val="0"/>
          <w:marBottom w:val="0"/>
          <w:divBdr>
            <w:top w:val="none" w:sz="0" w:space="0" w:color="auto"/>
            <w:left w:val="none" w:sz="0" w:space="0" w:color="auto"/>
            <w:bottom w:val="none" w:sz="0" w:space="0" w:color="auto"/>
            <w:right w:val="none" w:sz="0" w:space="0" w:color="auto"/>
          </w:divBdr>
        </w:div>
        <w:div w:id="1019044087">
          <w:marLeft w:val="0"/>
          <w:marRight w:val="0"/>
          <w:marTop w:val="0"/>
          <w:marBottom w:val="0"/>
          <w:divBdr>
            <w:top w:val="none" w:sz="0" w:space="0" w:color="auto"/>
            <w:left w:val="none" w:sz="0" w:space="0" w:color="auto"/>
            <w:bottom w:val="none" w:sz="0" w:space="0" w:color="auto"/>
            <w:right w:val="none" w:sz="0" w:space="0" w:color="auto"/>
          </w:divBdr>
        </w:div>
        <w:div w:id="376589324">
          <w:marLeft w:val="0"/>
          <w:marRight w:val="0"/>
          <w:marTop w:val="0"/>
          <w:marBottom w:val="0"/>
          <w:divBdr>
            <w:top w:val="none" w:sz="0" w:space="0" w:color="auto"/>
            <w:left w:val="none" w:sz="0" w:space="0" w:color="auto"/>
            <w:bottom w:val="none" w:sz="0" w:space="0" w:color="auto"/>
            <w:right w:val="none" w:sz="0" w:space="0" w:color="auto"/>
          </w:divBdr>
        </w:div>
        <w:div w:id="428703115">
          <w:marLeft w:val="0"/>
          <w:marRight w:val="0"/>
          <w:marTop w:val="0"/>
          <w:marBottom w:val="0"/>
          <w:divBdr>
            <w:top w:val="none" w:sz="0" w:space="0" w:color="auto"/>
            <w:left w:val="none" w:sz="0" w:space="0" w:color="auto"/>
            <w:bottom w:val="none" w:sz="0" w:space="0" w:color="auto"/>
            <w:right w:val="none" w:sz="0" w:space="0" w:color="auto"/>
          </w:divBdr>
        </w:div>
        <w:div w:id="2003316661">
          <w:marLeft w:val="0"/>
          <w:marRight w:val="0"/>
          <w:marTop w:val="0"/>
          <w:marBottom w:val="0"/>
          <w:divBdr>
            <w:top w:val="none" w:sz="0" w:space="0" w:color="auto"/>
            <w:left w:val="none" w:sz="0" w:space="0" w:color="auto"/>
            <w:bottom w:val="none" w:sz="0" w:space="0" w:color="auto"/>
            <w:right w:val="none" w:sz="0" w:space="0" w:color="auto"/>
          </w:divBdr>
        </w:div>
        <w:div w:id="1351033681">
          <w:marLeft w:val="0"/>
          <w:marRight w:val="0"/>
          <w:marTop w:val="0"/>
          <w:marBottom w:val="0"/>
          <w:divBdr>
            <w:top w:val="none" w:sz="0" w:space="0" w:color="auto"/>
            <w:left w:val="none" w:sz="0" w:space="0" w:color="auto"/>
            <w:bottom w:val="none" w:sz="0" w:space="0" w:color="auto"/>
            <w:right w:val="none" w:sz="0" w:space="0" w:color="auto"/>
          </w:divBdr>
        </w:div>
        <w:div w:id="1545946724">
          <w:marLeft w:val="0"/>
          <w:marRight w:val="0"/>
          <w:marTop w:val="0"/>
          <w:marBottom w:val="0"/>
          <w:divBdr>
            <w:top w:val="none" w:sz="0" w:space="0" w:color="auto"/>
            <w:left w:val="none" w:sz="0" w:space="0" w:color="auto"/>
            <w:bottom w:val="none" w:sz="0" w:space="0" w:color="auto"/>
            <w:right w:val="none" w:sz="0" w:space="0" w:color="auto"/>
          </w:divBdr>
        </w:div>
        <w:div w:id="1985118179">
          <w:marLeft w:val="0"/>
          <w:marRight w:val="0"/>
          <w:marTop w:val="0"/>
          <w:marBottom w:val="0"/>
          <w:divBdr>
            <w:top w:val="none" w:sz="0" w:space="0" w:color="auto"/>
            <w:left w:val="none" w:sz="0" w:space="0" w:color="auto"/>
            <w:bottom w:val="none" w:sz="0" w:space="0" w:color="auto"/>
            <w:right w:val="none" w:sz="0" w:space="0" w:color="auto"/>
          </w:divBdr>
        </w:div>
        <w:div w:id="1488014979">
          <w:marLeft w:val="0"/>
          <w:marRight w:val="0"/>
          <w:marTop w:val="0"/>
          <w:marBottom w:val="0"/>
          <w:divBdr>
            <w:top w:val="none" w:sz="0" w:space="0" w:color="auto"/>
            <w:left w:val="none" w:sz="0" w:space="0" w:color="auto"/>
            <w:bottom w:val="none" w:sz="0" w:space="0" w:color="auto"/>
            <w:right w:val="none" w:sz="0" w:space="0" w:color="auto"/>
          </w:divBdr>
        </w:div>
        <w:div w:id="471026392">
          <w:marLeft w:val="0"/>
          <w:marRight w:val="0"/>
          <w:marTop w:val="0"/>
          <w:marBottom w:val="0"/>
          <w:divBdr>
            <w:top w:val="none" w:sz="0" w:space="0" w:color="auto"/>
            <w:left w:val="none" w:sz="0" w:space="0" w:color="auto"/>
            <w:bottom w:val="none" w:sz="0" w:space="0" w:color="auto"/>
            <w:right w:val="none" w:sz="0" w:space="0" w:color="auto"/>
          </w:divBdr>
        </w:div>
        <w:div w:id="1554385215">
          <w:marLeft w:val="0"/>
          <w:marRight w:val="0"/>
          <w:marTop w:val="0"/>
          <w:marBottom w:val="0"/>
          <w:divBdr>
            <w:top w:val="none" w:sz="0" w:space="0" w:color="auto"/>
            <w:left w:val="none" w:sz="0" w:space="0" w:color="auto"/>
            <w:bottom w:val="none" w:sz="0" w:space="0" w:color="auto"/>
            <w:right w:val="none" w:sz="0" w:space="0" w:color="auto"/>
          </w:divBdr>
        </w:div>
        <w:div w:id="1132942007">
          <w:marLeft w:val="0"/>
          <w:marRight w:val="0"/>
          <w:marTop w:val="0"/>
          <w:marBottom w:val="0"/>
          <w:divBdr>
            <w:top w:val="none" w:sz="0" w:space="0" w:color="auto"/>
            <w:left w:val="none" w:sz="0" w:space="0" w:color="auto"/>
            <w:bottom w:val="none" w:sz="0" w:space="0" w:color="auto"/>
            <w:right w:val="none" w:sz="0" w:space="0" w:color="auto"/>
          </w:divBdr>
        </w:div>
        <w:div w:id="1616981961">
          <w:marLeft w:val="0"/>
          <w:marRight w:val="0"/>
          <w:marTop w:val="0"/>
          <w:marBottom w:val="0"/>
          <w:divBdr>
            <w:top w:val="none" w:sz="0" w:space="0" w:color="auto"/>
            <w:left w:val="none" w:sz="0" w:space="0" w:color="auto"/>
            <w:bottom w:val="none" w:sz="0" w:space="0" w:color="auto"/>
            <w:right w:val="none" w:sz="0" w:space="0" w:color="auto"/>
          </w:divBdr>
        </w:div>
        <w:div w:id="1307658553">
          <w:marLeft w:val="0"/>
          <w:marRight w:val="0"/>
          <w:marTop w:val="0"/>
          <w:marBottom w:val="0"/>
          <w:divBdr>
            <w:top w:val="none" w:sz="0" w:space="0" w:color="auto"/>
            <w:left w:val="none" w:sz="0" w:space="0" w:color="auto"/>
            <w:bottom w:val="none" w:sz="0" w:space="0" w:color="auto"/>
            <w:right w:val="none" w:sz="0" w:space="0" w:color="auto"/>
          </w:divBdr>
        </w:div>
        <w:div w:id="896356332">
          <w:marLeft w:val="0"/>
          <w:marRight w:val="0"/>
          <w:marTop w:val="0"/>
          <w:marBottom w:val="0"/>
          <w:divBdr>
            <w:top w:val="none" w:sz="0" w:space="0" w:color="auto"/>
            <w:left w:val="none" w:sz="0" w:space="0" w:color="auto"/>
            <w:bottom w:val="none" w:sz="0" w:space="0" w:color="auto"/>
            <w:right w:val="none" w:sz="0" w:space="0" w:color="auto"/>
          </w:divBdr>
        </w:div>
        <w:div w:id="691225073">
          <w:marLeft w:val="0"/>
          <w:marRight w:val="0"/>
          <w:marTop w:val="0"/>
          <w:marBottom w:val="0"/>
          <w:divBdr>
            <w:top w:val="none" w:sz="0" w:space="0" w:color="auto"/>
            <w:left w:val="none" w:sz="0" w:space="0" w:color="auto"/>
            <w:bottom w:val="none" w:sz="0" w:space="0" w:color="auto"/>
            <w:right w:val="none" w:sz="0" w:space="0" w:color="auto"/>
          </w:divBdr>
        </w:div>
        <w:div w:id="1452631852">
          <w:marLeft w:val="0"/>
          <w:marRight w:val="0"/>
          <w:marTop w:val="0"/>
          <w:marBottom w:val="0"/>
          <w:divBdr>
            <w:top w:val="none" w:sz="0" w:space="0" w:color="auto"/>
            <w:left w:val="none" w:sz="0" w:space="0" w:color="auto"/>
            <w:bottom w:val="none" w:sz="0" w:space="0" w:color="auto"/>
            <w:right w:val="none" w:sz="0" w:space="0" w:color="auto"/>
          </w:divBdr>
        </w:div>
        <w:div w:id="924656302">
          <w:marLeft w:val="0"/>
          <w:marRight w:val="0"/>
          <w:marTop w:val="0"/>
          <w:marBottom w:val="0"/>
          <w:divBdr>
            <w:top w:val="none" w:sz="0" w:space="0" w:color="auto"/>
            <w:left w:val="none" w:sz="0" w:space="0" w:color="auto"/>
            <w:bottom w:val="none" w:sz="0" w:space="0" w:color="auto"/>
            <w:right w:val="none" w:sz="0" w:space="0" w:color="auto"/>
          </w:divBdr>
        </w:div>
        <w:div w:id="141313223">
          <w:marLeft w:val="0"/>
          <w:marRight w:val="0"/>
          <w:marTop w:val="0"/>
          <w:marBottom w:val="0"/>
          <w:divBdr>
            <w:top w:val="none" w:sz="0" w:space="0" w:color="auto"/>
            <w:left w:val="none" w:sz="0" w:space="0" w:color="auto"/>
            <w:bottom w:val="none" w:sz="0" w:space="0" w:color="auto"/>
            <w:right w:val="none" w:sz="0" w:space="0" w:color="auto"/>
          </w:divBdr>
        </w:div>
        <w:div w:id="810439054">
          <w:marLeft w:val="0"/>
          <w:marRight w:val="0"/>
          <w:marTop w:val="0"/>
          <w:marBottom w:val="0"/>
          <w:divBdr>
            <w:top w:val="none" w:sz="0" w:space="0" w:color="auto"/>
            <w:left w:val="none" w:sz="0" w:space="0" w:color="auto"/>
            <w:bottom w:val="none" w:sz="0" w:space="0" w:color="auto"/>
            <w:right w:val="none" w:sz="0" w:space="0" w:color="auto"/>
          </w:divBdr>
        </w:div>
        <w:div w:id="1450859551">
          <w:marLeft w:val="0"/>
          <w:marRight w:val="0"/>
          <w:marTop w:val="0"/>
          <w:marBottom w:val="0"/>
          <w:divBdr>
            <w:top w:val="none" w:sz="0" w:space="0" w:color="auto"/>
            <w:left w:val="none" w:sz="0" w:space="0" w:color="auto"/>
            <w:bottom w:val="none" w:sz="0" w:space="0" w:color="auto"/>
            <w:right w:val="none" w:sz="0" w:space="0" w:color="auto"/>
          </w:divBdr>
        </w:div>
        <w:div w:id="1146816423">
          <w:marLeft w:val="0"/>
          <w:marRight w:val="0"/>
          <w:marTop w:val="0"/>
          <w:marBottom w:val="0"/>
          <w:divBdr>
            <w:top w:val="none" w:sz="0" w:space="0" w:color="auto"/>
            <w:left w:val="none" w:sz="0" w:space="0" w:color="auto"/>
            <w:bottom w:val="none" w:sz="0" w:space="0" w:color="auto"/>
            <w:right w:val="none" w:sz="0" w:space="0" w:color="auto"/>
          </w:divBdr>
        </w:div>
        <w:div w:id="600573616">
          <w:marLeft w:val="0"/>
          <w:marRight w:val="0"/>
          <w:marTop w:val="0"/>
          <w:marBottom w:val="0"/>
          <w:divBdr>
            <w:top w:val="none" w:sz="0" w:space="0" w:color="auto"/>
            <w:left w:val="none" w:sz="0" w:space="0" w:color="auto"/>
            <w:bottom w:val="none" w:sz="0" w:space="0" w:color="auto"/>
            <w:right w:val="none" w:sz="0" w:space="0" w:color="auto"/>
          </w:divBdr>
        </w:div>
        <w:div w:id="435251485">
          <w:marLeft w:val="0"/>
          <w:marRight w:val="0"/>
          <w:marTop w:val="0"/>
          <w:marBottom w:val="0"/>
          <w:divBdr>
            <w:top w:val="none" w:sz="0" w:space="0" w:color="auto"/>
            <w:left w:val="none" w:sz="0" w:space="0" w:color="auto"/>
            <w:bottom w:val="none" w:sz="0" w:space="0" w:color="auto"/>
            <w:right w:val="none" w:sz="0" w:space="0" w:color="auto"/>
          </w:divBdr>
        </w:div>
        <w:div w:id="434401953">
          <w:marLeft w:val="0"/>
          <w:marRight w:val="0"/>
          <w:marTop w:val="0"/>
          <w:marBottom w:val="0"/>
          <w:divBdr>
            <w:top w:val="none" w:sz="0" w:space="0" w:color="auto"/>
            <w:left w:val="none" w:sz="0" w:space="0" w:color="auto"/>
            <w:bottom w:val="none" w:sz="0" w:space="0" w:color="auto"/>
            <w:right w:val="none" w:sz="0" w:space="0" w:color="auto"/>
          </w:divBdr>
        </w:div>
        <w:div w:id="589195945">
          <w:marLeft w:val="0"/>
          <w:marRight w:val="0"/>
          <w:marTop w:val="0"/>
          <w:marBottom w:val="0"/>
          <w:divBdr>
            <w:top w:val="none" w:sz="0" w:space="0" w:color="auto"/>
            <w:left w:val="none" w:sz="0" w:space="0" w:color="auto"/>
            <w:bottom w:val="none" w:sz="0" w:space="0" w:color="auto"/>
            <w:right w:val="none" w:sz="0" w:space="0" w:color="auto"/>
          </w:divBdr>
        </w:div>
        <w:div w:id="2014408677">
          <w:marLeft w:val="0"/>
          <w:marRight w:val="0"/>
          <w:marTop w:val="0"/>
          <w:marBottom w:val="0"/>
          <w:divBdr>
            <w:top w:val="none" w:sz="0" w:space="0" w:color="auto"/>
            <w:left w:val="none" w:sz="0" w:space="0" w:color="auto"/>
            <w:bottom w:val="none" w:sz="0" w:space="0" w:color="auto"/>
            <w:right w:val="none" w:sz="0" w:space="0" w:color="auto"/>
          </w:divBdr>
        </w:div>
        <w:div w:id="1145514722">
          <w:marLeft w:val="0"/>
          <w:marRight w:val="0"/>
          <w:marTop w:val="0"/>
          <w:marBottom w:val="0"/>
          <w:divBdr>
            <w:top w:val="none" w:sz="0" w:space="0" w:color="auto"/>
            <w:left w:val="none" w:sz="0" w:space="0" w:color="auto"/>
            <w:bottom w:val="none" w:sz="0" w:space="0" w:color="auto"/>
            <w:right w:val="none" w:sz="0" w:space="0" w:color="auto"/>
          </w:divBdr>
        </w:div>
        <w:div w:id="1014260506">
          <w:marLeft w:val="0"/>
          <w:marRight w:val="0"/>
          <w:marTop w:val="0"/>
          <w:marBottom w:val="0"/>
          <w:divBdr>
            <w:top w:val="none" w:sz="0" w:space="0" w:color="auto"/>
            <w:left w:val="none" w:sz="0" w:space="0" w:color="auto"/>
            <w:bottom w:val="none" w:sz="0" w:space="0" w:color="auto"/>
            <w:right w:val="none" w:sz="0" w:space="0" w:color="auto"/>
          </w:divBdr>
        </w:div>
        <w:div w:id="221402732">
          <w:marLeft w:val="0"/>
          <w:marRight w:val="0"/>
          <w:marTop w:val="0"/>
          <w:marBottom w:val="0"/>
          <w:divBdr>
            <w:top w:val="none" w:sz="0" w:space="0" w:color="auto"/>
            <w:left w:val="none" w:sz="0" w:space="0" w:color="auto"/>
            <w:bottom w:val="none" w:sz="0" w:space="0" w:color="auto"/>
            <w:right w:val="none" w:sz="0" w:space="0" w:color="auto"/>
          </w:divBdr>
        </w:div>
        <w:div w:id="232081339">
          <w:marLeft w:val="0"/>
          <w:marRight w:val="0"/>
          <w:marTop w:val="0"/>
          <w:marBottom w:val="0"/>
          <w:divBdr>
            <w:top w:val="none" w:sz="0" w:space="0" w:color="auto"/>
            <w:left w:val="none" w:sz="0" w:space="0" w:color="auto"/>
            <w:bottom w:val="none" w:sz="0" w:space="0" w:color="auto"/>
            <w:right w:val="none" w:sz="0" w:space="0" w:color="auto"/>
          </w:divBdr>
        </w:div>
        <w:div w:id="1619289368">
          <w:marLeft w:val="0"/>
          <w:marRight w:val="0"/>
          <w:marTop w:val="0"/>
          <w:marBottom w:val="0"/>
          <w:divBdr>
            <w:top w:val="none" w:sz="0" w:space="0" w:color="auto"/>
            <w:left w:val="none" w:sz="0" w:space="0" w:color="auto"/>
            <w:bottom w:val="none" w:sz="0" w:space="0" w:color="auto"/>
            <w:right w:val="none" w:sz="0" w:space="0" w:color="auto"/>
          </w:divBdr>
        </w:div>
        <w:div w:id="105748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75f5d436d11543a5"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E133D17DC9F64ABD34AE33C13AE6C2" ma:contentTypeVersion="2" ma:contentTypeDescription="Create a new document." ma:contentTypeScope="" ma:versionID="99e77f388daa0551429349b7e53eadeb">
  <xsd:schema xmlns:xsd="http://www.w3.org/2001/XMLSchema" xmlns:xs="http://www.w3.org/2001/XMLSchema" xmlns:p="http://schemas.microsoft.com/office/2006/metadata/properties" xmlns:ns2="c2c00732-54df-4e00-a0ba-d268a27655e3" targetNamespace="http://schemas.microsoft.com/office/2006/metadata/properties" ma:root="true" ma:fieldsID="1229836cd8ef74590ca24c9ca1ce64f0" ns2:_="">
    <xsd:import namespace="c2c00732-54df-4e00-a0ba-d268a27655e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00732-54df-4e00-a0ba-d268a2765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432E2-3077-427D-AC30-0A43BA8C9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00732-54df-4e00-a0ba-d268a27655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AF690-F5CF-4E46-B018-3E2939BB8D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D9E882-BDE4-4DE8-8961-3FE9FC8E426F}">
  <ds:schemaRefs>
    <ds:schemaRef ds:uri="http://schemas.microsoft.com/sharepoint/v3/contenttype/forms"/>
  </ds:schemaRefs>
</ds:datastoreItem>
</file>

<file path=customXml/itemProps4.xml><?xml version="1.0" encoding="utf-8"?>
<ds:datastoreItem xmlns:ds="http://schemas.openxmlformats.org/officeDocument/2006/customXml" ds:itemID="{40915B3A-6648-4129-B71A-A4A3682A0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1631</Words>
  <Characters>9297</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Stocker, Bryony</dc:creator>
  <cp:lastModifiedBy>Rachel Dickson</cp:lastModifiedBy>
  <cp:revision>2</cp:revision>
  <cp:lastPrinted>2016-01-12T12:01:00Z</cp:lastPrinted>
  <dcterms:created xsi:type="dcterms:W3CDTF">2026-10-12T11:12:00Z</dcterms:created>
  <dcterms:modified xsi:type="dcterms:W3CDTF">2026-10-12T11:12:00Z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0x010100E8E133D17DC9F64ABD34AE33C13AE6C2</vt:lpwstr>
  </property>
</Properties>
</file>