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E0FB" w14:textId="77777777" w:rsidR="00F13DEB" w:rsidRPr="00295D62" w:rsidRDefault="00F13DEB" w:rsidP="00F13DE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492E6D5" w14:textId="4DF8DE12" w:rsidR="00D7469E" w:rsidRPr="00295D62" w:rsidRDefault="00D746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2AE5790" w14:textId="77777777" w:rsidR="00D7469E" w:rsidRPr="00295D62" w:rsidRDefault="00D746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79292D2" w14:textId="77777777" w:rsidR="00D7469E" w:rsidRPr="00884827" w:rsidRDefault="00D7469E" w:rsidP="00884827">
      <w:pPr>
        <w:rPr>
          <w:rFonts w:ascii="Arial" w:hAnsi="Arial" w:cs="Arial"/>
          <w:color w:val="000000" w:themeColor="text1"/>
        </w:rPr>
      </w:pPr>
    </w:p>
    <w:p w14:paraId="3D17486C" w14:textId="77777777" w:rsidR="00D7469E" w:rsidRPr="00884827" w:rsidRDefault="00D7469E">
      <w:pPr>
        <w:pStyle w:val="Heading1"/>
        <w:rPr>
          <w:rFonts w:ascii="Arial" w:hAnsi="Arial" w:cs="Arial"/>
          <w:b/>
          <w:color w:val="000000" w:themeColor="text1"/>
          <w:u w:val="single"/>
        </w:rPr>
      </w:pPr>
      <w:r w:rsidRPr="00884827">
        <w:rPr>
          <w:rFonts w:ascii="Arial" w:hAnsi="Arial" w:cs="Arial"/>
          <w:b/>
          <w:color w:val="000000" w:themeColor="text1"/>
          <w:u w:val="single"/>
        </w:rPr>
        <w:t>Job Description</w:t>
      </w:r>
    </w:p>
    <w:p w14:paraId="414231AC" w14:textId="77777777" w:rsidR="00D7469E" w:rsidRPr="00884827" w:rsidRDefault="00D7469E">
      <w:pPr>
        <w:jc w:val="center"/>
        <w:rPr>
          <w:rFonts w:ascii="Arial" w:hAnsi="Arial" w:cs="Arial"/>
          <w:color w:val="000000" w:themeColor="text1"/>
        </w:rPr>
      </w:pPr>
    </w:p>
    <w:p w14:paraId="2378768B" w14:textId="77777777" w:rsidR="008D5B8B" w:rsidRPr="00884827" w:rsidRDefault="00D7469E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>Job Title:</w:t>
      </w:r>
      <w:r w:rsidRPr="00884827">
        <w:rPr>
          <w:rFonts w:ascii="Arial" w:hAnsi="Arial" w:cs="Arial"/>
          <w:b/>
          <w:color w:val="000000" w:themeColor="text1"/>
        </w:rPr>
        <w:tab/>
      </w:r>
      <w:r w:rsidR="00944122" w:rsidRPr="00884827">
        <w:rPr>
          <w:rFonts w:ascii="Arial" w:hAnsi="Arial" w:cs="Arial"/>
          <w:b/>
          <w:color w:val="000000" w:themeColor="text1"/>
        </w:rPr>
        <w:t>Factoring Assistant</w:t>
      </w:r>
    </w:p>
    <w:p w14:paraId="5F686AEA" w14:textId="7E0EFDCB" w:rsidR="00924E25" w:rsidRPr="00884827" w:rsidRDefault="00924E25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ab/>
      </w:r>
    </w:p>
    <w:p w14:paraId="3203BF2A" w14:textId="77E5249D" w:rsidR="00D7469E" w:rsidRPr="00884827" w:rsidRDefault="003F3841" w:rsidP="000068B3">
      <w:pPr>
        <w:tabs>
          <w:tab w:val="left" w:pos="3420"/>
        </w:tabs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>Department:</w:t>
      </w:r>
      <w:r w:rsidRPr="00884827">
        <w:rPr>
          <w:rFonts w:ascii="Arial" w:hAnsi="Arial" w:cs="Arial"/>
          <w:b/>
          <w:color w:val="000000" w:themeColor="text1"/>
        </w:rPr>
        <w:tab/>
      </w:r>
      <w:r w:rsidR="00F62D11" w:rsidRPr="00884827">
        <w:rPr>
          <w:rFonts w:ascii="Arial" w:hAnsi="Arial" w:cs="Arial"/>
          <w:b/>
          <w:color w:val="000000" w:themeColor="text1"/>
        </w:rPr>
        <w:t>Property Services</w:t>
      </w:r>
      <w:r w:rsidR="00F63E54" w:rsidRPr="00884827">
        <w:rPr>
          <w:rFonts w:ascii="Arial" w:hAnsi="Arial" w:cs="Arial"/>
          <w:b/>
          <w:color w:val="000000" w:themeColor="text1"/>
        </w:rPr>
        <w:tab/>
      </w:r>
      <w:r w:rsidR="00F63E54" w:rsidRPr="00884827">
        <w:rPr>
          <w:rFonts w:ascii="Arial" w:hAnsi="Arial" w:cs="Arial"/>
          <w:b/>
          <w:color w:val="000000" w:themeColor="text1"/>
        </w:rPr>
        <w:tab/>
      </w:r>
      <w:r w:rsidR="00F63E54" w:rsidRPr="00884827">
        <w:rPr>
          <w:rFonts w:ascii="Arial" w:hAnsi="Arial" w:cs="Arial"/>
          <w:b/>
          <w:color w:val="000000" w:themeColor="text1"/>
        </w:rPr>
        <w:tab/>
      </w:r>
      <w:r w:rsidR="00F63E54" w:rsidRPr="00884827">
        <w:rPr>
          <w:rFonts w:ascii="Arial" w:hAnsi="Arial" w:cs="Arial"/>
          <w:b/>
          <w:color w:val="000000" w:themeColor="text1"/>
        </w:rPr>
        <w:tab/>
      </w:r>
      <w:r w:rsidR="00F63E54" w:rsidRPr="00884827">
        <w:rPr>
          <w:rFonts w:ascii="Arial" w:hAnsi="Arial" w:cs="Arial"/>
          <w:b/>
          <w:color w:val="000000" w:themeColor="text1"/>
        </w:rPr>
        <w:tab/>
      </w:r>
    </w:p>
    <w:p w14:paraId="54C96ED8" w14:textId="77777777" w:rsidR="008D5B8B" w:rsidRPr="00884827" w:rsidRDefault="008D5B8B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</w:p>
    <w:p w14:paraId="4EAE4456" w14:textId="6D86B004" w:rsidR="00D7469E" w:rsidRPr="00884827" w:rsidRDefault="00D7469E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>Location:</w:t>
      </w:r>
      <w:r w:rsidRPr="00884827">
        <w:rPr>
          <w:rFonts w:ascii="Arial" w:hAnsi="Arial" w:cs="Arial"/>
          <w:b/>
          <w:color w:val="000000" w:themeColor="text1"/>
        </w:rPr>
        <w:tab/>
      </w:r>
      <w:r w:rsidR="00F62D11" w:rsidRPr="00884827">
        <w:rPr>
          <w:rFonts w:ascii="Arial" w:hAnsi="Arial" w:cs="Arial"/>
          <w:b/>
          <w:color w:val="000000" w:themeColor="text1"/>
        </w:rPr>
        <w:t>Selkirk</w:t>
      </w:r>
      <w:r w:rsidR="00746F76" w:rsidRPr="00884827">
        <w:rPr>
          <w:rFonts w:ascii="Arial" w:hAnsi="Arial" w:cs="Arial"/>
          <w:b/>
          <w:color w:val="000000" w:themeColor="text1"/>
        </w:rPr>
        <w:t xml:space="preserve"> </w:t>
      </w:r>
    </w:p>
    <w:p w14:paraId="0E80785A" w14:textId="77777777" w:rsidR="008D5B8B" w:rsidRPr="00884827" w:rsidRDefault="008D5B8B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</w:p>
    <w:p w14:paraId="7195D7C1" w14:textId="2871FE37" w:rsidR="008D5B8B" w:rsidRDefault="00884827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>Salary:</w:t>
      </w:r>
      <w:r w:rsidR="00D7469E" w:rsidRPr="00884827">
        <w:rPr>
          <w:rFonts w:ascii="Arial" w:hAnsi="Arial" w:cs="Arial"/>
          <w:b/>
          <w:color w:val="000000" w:themeColor="text1"/>
        </w:rPr>
        <w:tab/>
      </w:r>
      <w:r w:rsidR="009E25E5">
        <w:rPr>
          <w:rFonts w:ascii="Arial" w:hAnsi="Arial" w:cs="Arial"/>
          <w:b/>
          <w:color w:val="000000" w:themeColor="text1"/>
        </w:rPr>
        <w:t>£2</w:t>
      </w:r>
      <w:r w:rsidR="00DE0889">
        <w:rPr>
          <w:rFonts w:ascii="Arial" w:hAnsi="Arial" w:cs="Arial"/>
          <w:b/>
          <w:color w:val="000000" w:themeColor="text1"/>
        </w:rPr>
        <w:t>4,479 - £25,437</w:t>
      </w:r>
    </w:p>
    <w:p w14:paraId="5E59854D" w14:textId="77777777" w:rsidR="004D3F8A" w:rsidRDefault="004D3F8A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</w:p>
    <w:p w14:paraId="156EF011" w14:textId="39987D91" w:rsidR="004D3F8A" w:rsidRDefault="004D3F8A" w:rsidP="004D3F8A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Terms:</w:t>
      </w:r>
      <w:r>
        <w:rPr>
          <w:rFonts w:ascii="Arial" w:hAnsi="Arial" w:cs="Arial"/>
          <w:b/>
          <w:color w:val="000000" w:themeColor="text1"/>
        </w:rPr>
        <w:tab/>
      </w:r>
      <w:r w:rsidR="00DE0889">
        <w:rPr>
          <w:rFonts w:ascii="Arial" w:hAnsi="Arial" w:cs="Arial"/>
          <w:b/>
          <w:color w:val="000000" w:themeColor="text1"/>
        </w:rPr>
        <w:t>Permanent</w:t>
      </w:r>
    </w:p>
    <w:p w14:paraId="024EBB2D" w14:textId="77777777" w:rsidR="00017008" w:rsidRDefault="00017008" w:rsidP="004D3F8A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</w:p>
    <w:p w14:paraId="464A4E33" w14:textId="1EC442BD" w:rsidR="00017008" w:rsidRPr="00884827" w:rsidRDefault="00017008" w:rsidP="004D3F8A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Hours:</w:t>
      </w:r>
      <w:r>
        <w:rPr>
          <w:rFonts w:ascii="Arial" w:hAnsi="Arial" w:cs="Arial"/>
          <w:b/>
          <w:color w:val="000000" w:themeColor="text1"/>
        </w:rPr>
        <w:tab/>
      </w:r>
      <w:r w:rsidR="002F4C72">
        <w:rPr>
          <w:rFonts w:ascii="Arial" w:hAnsi="Arial" w:cs="Arial"/>
          <w:b/>
          <w:color w:val="000000" w:themeColor="text1"/>
        </w:rPr>
        <w:t>35 hours per week</w:t>
      </w:r>
      <w:r>
        <w:rPr>
          <w:rFonts w:ascii="Arial" w:hAnsi="Arial" w:cs="Arial"/>
          <w:b/>
          <w:color w:val="000000" w:themeColor="text1"/>
        </w:rPr>
        <w:t>, Monday to Friday</w:t>
      </w:r>
    </w:p>
    <w:p w14:paraId="1C82F6C2" w14:textId="77777777" w:rsidR="005064E1" w:rsidRPr="00884827" w:rsidRDefault="008D5B8B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ab/>
      </w:r>
    </w:p>
    <w:p w14:paraId="19E23F28" w14:textId="0B460DA1" w:rsidR="004C4DE3" w:rsidRPr="00884827" w:rsidRDefault="00D7469E" w:rsidP="00884827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>Reports To:</w:t>
      </w:r>
      <w:r w:rsidRPr="00884827">
        <w:rPr>
          <w:rFonts w:ascii="Arial" w:hAnsi="Arial" w:cs="Arial"/>
          <w:b/>
          <w:color w:val="000000" w:themeColor="text1"/>
        </w:rPr>
        <w:tab/>
      </w:r>
      <w:r w:rsidR="00F62D11" w:rsidRPr="00884827">
        <w:rPr>
          <w:rFonts w:ascii="Arial" w:hAnsi="Arial" w:cs="Arial"/>
          <w:b/>
          <w:color w:val="000000" w:themeColor="text1"/>
        </w:rPr>
        <w:t>Repairs and Maintenance Manager</w:t>
      </w:r>
    </w:p>
    <w:p w14:paraId="179D92B0" w14:textId="77777777" w:rsidR="008D5B8B" w:rsidRPr="00884827" w:rsidRDefault="008D5B8B" w:rsidP="008D5B8B">
      <w:pPr>
        <w:pBdr>
          <w:bottom w:val="single" w:sz="12" w:space="2" w:color="auto"/>
        </w:pBd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</w:p>
    <w:p w14:paraId="13112369" w14:textId="07111E50" w:rsidR="00D7469E" w:rsidRPr="00884827" w:rsidRDefault="00D7469E" w:rsidP="008D5B8B">
      <w:pPr>
        <w:pBdr>
          <w:bottom w:val="single" w:sz="12" w:space="2" w:color="auto"/>
        </w:pBd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</w:rPr>
      </w:pPr>
      <w:r w:rsidRPr="00884827">
        <w:rPr>
          <w:rFonts w:ascii="Arial" w:hAnsi="Arial" w:cs="Arial"/>
          <w:b/>
          <w:color w:val="000000" w:themeColor="text1"/>
        </w:rPr>
        <w:t>Date:</w:t>
      </w:r>
      <w:r w:rsidRPr="00884827">
        <w:rPr>
          <w:rFonts w:ascii="Arial" w:hAnsi="Arial" w:cs="Arial"/>
          <w:b/>
          <w:color w:val="000000" w:themeColor="text1"/>
        </w:rPr>
        <w:tab/>
      </w:r>
      <w:r w:rsidR="00017008">
        <w:rPr>
          <w:rFonts w:ascii="Arial" w:hAnsi="Arial" w:cs="Arial"/>
          <w:b/>
          <w:color w:val="000000" w:themeColor="text1"/>
        </w:rPr>
        <w:t>Ju</w:t>
      </w:r>
      <w:r w:rsidR="00DE0889">
        <w:rPr>
          <w:rFonts w:ascii="Arial" w:hAnsi="Arial" w:cs="Arial"/>
          <w:b/>
          <w:color w:val="000000" w:themeColor="text1"/>
        </w:rPr>
        <w:t>ly 2026</w:t>
      </w:r>
    </w:p>
    <w:p w14:paraId="138832D6" w14:textId="77777777" w:rsidR="00DB6DE1" w:rsidRPr="00884827" w:rsidRDefault="00DB6DE1" w:rsidP="00E36E14">
      <w:pPr>
        <w:pBdr>
          <w:bottom w:val="single" w:sz="12" w:space="2" w:color="auto"/>
        </w:pBdr>
        <w:tabs>
          <w:tab w:val="left" w:pos="3420"/>
        </w:tabs>
        <w:ind w:left="3420" w:hanging="3420"/>
        <w:jc w:val="both"/>
        <w:rPr>
          <w:rFonts w:ascii="Arial" w:hAnsi="Arial" w:cs="Arial"/>
          <w:color w:val="000000" w:themeColor="text1"/>
        </w:rPr>
      </w:pPr>
    </w:p>
    <w:p w14:paraId="6B12FE5A" w14:textId="77777777" w:rsidR="00DB6DE1" w:rsidRPr="00884827" w:rsidRDefault="00DB6DE1">
      <w:pPr>
        <w:tabs>
          <w:tab w:val="left" w:pos="3960"/>
        </w:tabs>
        <w:ind w:left="3960" w:hanging="3960"/>
        <w:jc w:val="both"/>
        <w:rPr>
          <w:rFonts w:ascii="Arial" w:hAnsi="Arial" w:cs="Arial"/>
          <w:color w:val="000000" w:themeColor="text1"/>
        </w:rPr>
      </w:pPr>
    </w:p>
    <w:p w14:paraId="52B4AEE4" w14:textId="77777777" w:rsidR="00655A8D" w:rsidRPr="00884827" w:rsidRDefault="00D7469E">
      <w:pPr>
        <w:pStyle w:val="Heading2"/>
        <w:rPr>
          <w:rFonts w:ascii="Arial" w:hAnsi="Arial" w:cs="Arial"/>
          <w:u w:val="none"/>
        </w:rPr>
      </w:pPr>
      <w:proofErr w:type="gramStart"/>
      <w:r w:rsidRPr="00884827">
        <w:rPr>
          <w:rFonts w:ascii="Arial" w:hAnsi="Arial" w:cs="Arial"/>
          <w:u w:val="none"/>
        </w:rPr>
        <w:t>Overall</w:t>
      </w:r>
      <w:proofErr w:type="gramEnd"/>
      <w:r w:rsidRPr="00884827">
        <w:rPr>
          <w:rFonts w:ascii="Arial" w:hAnsi="Arial" w:cs="Arial"/>
          <w:u w:val="none"/>
        </w:rPr>
        <w:t xml:space="preserve"> Purpose</w:t>
      </w:r>
    </w:p>
    <w:p w14:paraId="78A645C1" w14:textId="77777777" w:rsidR="00D7469E" w:rsidRPr="00884827" w:rsidRDefault="00D7469E" w:rsidP="00655A8D">
      <w:pPr>
        <w:rPr>
          <w:rFonts w:ascii="Arial" w:hAnsi="Arial" w:cs="Arial"/>
        </w:rPr>
      </w:pPr>
    </w:p>
    <w:p w14:paraId="1DCEF0A8" w14:textId="54A84EFC" w:rsidR="00944122" w:rsidRPr="00884827" w:rsidRDefault="00944122" w:rsidP="00944122">
      <w:pPr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To provide a </w:t>
      </w:r>
      <w:proofErr w:type="gramStart"/>
      <w:r w:rsidRPr="00884827">
        <w:rPr>
          <w:rFonts w:ascii="Arial" w:hAnsi="Arial" w:cs="Arial"/>
        </w:rPr>
        <w:t>high qua</w:t>
      </w:r>
      <w:r w:rsidR="00BF6322" w:rsidRPr="00884827">
        <w:rPr>
          <w:rFonts w:ascii="Arial" w:hAnsi="Arial" w:cs="Arial"/>
        </w:rPr>
        <w:t>lity</w:t>
      </w:r>
      <w:proofErr w:type="gramEnd"/>
      <w:r w:rsidR="00BF6322" w:rsidRPr="00884827">
        <w:rPr>
          <w:rFonts w:ascii="Arial" w:hAnsi="Arial" w:cs="Arial"/>
        </w:rPr>
        <w:t xml:space="preserve"> mobile Factoring S</w:t>
      </w:r>
      <w:r w:rsidRPr="00884827">
        <w:rPr>
          <w:rFonts w:ascii="Arial" w:hAnsi="Arial" w:cs="Arial"/>
        </w:rPr>
        <w:t xml:space="preserve">ervice to tenants and owners, to a timetable agreed with in consultation with service recipients.  </w:t>
      </w:r>
    </w:p>
    <w:p w14:paraId="26F3141B" w14:textId="77777777" w:rsidR="00F9404A" w:rsidRPr="00884827" w:rsidRDefault="00F9404A">
      <w:pPr>
        <w:jc w:val="both"/>
        <w:rPr>
          <w:rFonts w:ascii="Arial" w:hAnsi="Arial" w:cs="Arial"/>
        </w:rPr>
      </w:pPr>
    </w:p>
    <w:p w14:paraId="660E57B2" w14:textId="1F6E9FFF" w:rsidR="00F63E54" w:rsidRPr="00884827" w:rsidRDefault="00884827" w:rsidP="00884827">
      <w:pPr>
        <w:pStyle w:val="Heading3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Key</w:t>
      </w:r>
      <w:r w:rsidR="00D7469E" w:rsidRPr="00884827">
        <w:rPr>
          <w:rFonts w:ascii="Arial" w:hAnsi="Arial" w:cs="Arial"/>
          <w:b/>
        </w:rPr>
        <w:t xml:space="preserve"> Accountabilities</w:t>
      </w:r>
    </w:p>
    <w:p w14:paraId="77D1788A" w14:textId="47E61733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 xml:space="preserve">To regularly vacuum/sweep and clean stairs and landings. </w:t>
      </w:r>
    </w:p>
    <w:p w14:paraId="36674C81" w14:textId="5D79BCA4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immediately clear any exceptional soiling.</w:t>
      </w:r>
    </w:p>
    <w:p w14:paraId="6BFFC042" w14:textId="7BCEEFFE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regularly clean window glass inside and out, where accessible and safe to do so.</w:t>
      </w:r>
    </w:p>
    <w:p w14:paraId="3112D531" w14:textId="6430434F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regularly wash walls in common areas and remove, where possible, offensive marks from all visible surfaces.</w:t>
      </w:r>
    </w:p>
    <w:p w14:paraId="482DAD62" w14:textId="1EAED1F7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provide general supervision of all common areas (including drying areas and other external areas) and stairs, ensuring they are kept clear of obstruction and that any vandalism is reported immediately.</w:t>
      </w:r>
    </w:p>
    <w:p w14:paraId="02243990" w14:textId="04E007B5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keep the blocks and surrounding areas generally tidy and to check bin stores to ensure they are regularly cleared.</w:t>
      </w:r>
    </w:p>
    <w:p w14:paraId="00CE41A3" w14:textId="74780C49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report when animals are causing a nuisance.</w:t>
      </w:r>
    </w:p>
    <w:p w14:paraId="63A7E612" w14:textId="4A0E940B" w:rsidR="00944122" w:rsidRPr="0051256C" w:rsidRDefault="009441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deliver customer satisfaction slips to all tenants/owners receiving the service.</w:t>
      </w:r>
    </w:p>
    <w:p w14:paraId="1198706A" w14:textId="17973035" w:rsidR="00BF6322" w:rsidRPr="0051256C" w:rsidRDefault="00BF63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>To complete and sign the form in each block at every visit to confirm time/date of visit and those duties completed.</w:t>
      </w:r>
    </w:p>
    <w:p w14:paraId="21993D9D" w14:textId="36AC4F54" w:rsidR="00E516E2" w:rsidRPr="0051256C" w:rsidRDefault="00BF6322" w:rsidP="0051256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lastRenderedPageBreak/>
        <w:t>To report repairs in communal areas to SBHA’s Repairs Line, and estate management problems</w:t>
      </w:r>
      <w:r w:rsidR="00884827" w:rsidRPr="0051256C">
        <w:rPr>
          <w:rFonts w:ascii="Arial" w:hAnsi="Arial" w:cs="Arial"/>
        </w:rPr>
        <w:t>.</w:t>
      </w:r>
    </w:p>
    <w:p w14:paraId="0EDD6D68" w14:textId="77777777" w:rsidR="00BF6322" w:rsidRPr="00884827" w:rsidRDefault="00BF6322" w:rsidP="00944122">
      <w:pPr>
        <w:ind w:left="720" w:hanging="720"/>
        <w:rPr>
          <w:rFonts w:ascii="Arial" w:hAnsi="Arial" w:cs="Arial"/>
        </w:rPr>
      </w:pPr>
    </w:p>
    <w:p w14:paraId="1E2AFF4D" w14:textId="17DDA633" w:rsidR="00F73EC5" w:rsidRPr="00884827" w:rsidRDefault="00F73EC5" w:rsidP="00884827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Leadership</w:t>
      </w:r>
    </w:p>
    <w:p w14:paraId="3AEB4E5B" w14:textId="5C9BF037" w:rsidR="00C36BD4" w:rsidRPr="00884827" w:rsidRDefault="00C36BD4" w:rsidP="0051256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Always perform to the highest possible standards and behave as an ambassador for the Association</w:t>
      </w:r>
      <w:r w:rsidR="005C4303">
        <w:rPr>
          <w:rFonts w:ascii="Arial" w:hAnsi="Arial" w:cs="Arial"/>
        </w:rPr>
        <w:t>.</w:t>
      </w:r>
    </w:p>
    <w:p w14:paraId="0E11244D" w14:textId="73995698" w:rsidR="00D9466B" w:rsidRPr="00884827" w:rsidRDefault="00C36BD4" w:rsidP="0051256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Connect with the Associations values and objectives contributing to these within the role</w:t>
      </w:r>
      <w:r w:rsidR="005C4303">
        <w:rPr>
          <w:rFonts w:ascii="Arial" w:hAnsi="Arial" w:cs="Arial"/>
        </w:rPr>
        <w:t>.</w:t>
      </w:r>
    </w:p>
    <w:p w14:paraId="42AA580B" w14:textId="77777777" w:rsidR="00D9466B" w:rsidRPr="00884827" w:rsidRDefault="00D9466B" w:rsidP="0051256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Be open to change and new ways of working which improve services to tenants and Service Users and/or increase Value for Money.</w:t>
      </w:r>
    </w:p>
    <w:p w14:paraId="1C006F12" w14:textId="77777777" w:rsidR="00462295" w:rsidRPr="00884827" w:rsidRDefault="00462295" w:rsidP="00E552C4">
      <w:pPr>
        <w:rPr>
          <w:rFonts w:ascii="Arial" w:hAnsi="Arial" w:cs="Arial"/>
          <w:b/>
        </w:rPr>
      </w:pPr>
    </w:p>
    <w:p w14:paraId="5B273CB0" w14:textId="72F4F2B2" w:rsidR="005B1537" w:rsidRPr="00884827" w:rsidRDefault="009F3B91" w:rsidP="00884827">
      <w:pPr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Information Systems</w:t>
      </w:r>
    </w:p>
    <w:p w14:paraId="0B501B0F" w14:textId="779B6065" w:rsidR="005B1537" w:rsidRPr="00884827" w:rsidRDefault="005B1537" w:rsidP="0051256C">
      <w:pPr>
        <w:pStyle w:val="ListParagraph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Maintain relevant records of work activities as </w:t>
      </w:r>
      <w:r w:rsidR="005C4303" w:rsidRPr="00884827">
        <w:rPr>
          <w:rFonts w:ascii="Arial" w:hAnsi="Arial" w:cs="Arial"/>
        </w:rPr>
        <w:t>appropriate.</w:t>
      </w:r>
    </w:p>
    <w:p w14:paraId="1B2AD03D" w14:textId="77777777" w:rsidR="00462295" w:rsidRPr="00884827" w:rsidRDefault="00462295" w:rsidP="00E552C4">
      <w:pPr>
        <w:tabs>
          <w:tab w:val="left" w:pos="450"/>
        </w:tabs>
        <w:jc w:val="both"/>
        <w:rPr>
          <w:rFonts w:ascii="Arial" w:hAnsi="Arial" w:cs="Arial"/>
          <w:b/>
        </w:rPr>
      </w:pPr>
    </w:p>
    <w:p w14:paraId="52EECA12" w14:textId="3A0F906C" w:rsidR="00E552C4" w:rsidRPr="00884827" w:rsidRDefault="009F3B91" w:rsidP="00E552C4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Team</w:t>
      </w:r>
      <w:r w:rsidR="00462295" w:rsidRPr="00884827">
        <w:rPr>
          <w:rFonts w:ascii="Arial" w:hAnsi="Arial" w:cs="Arial"/>
          <w:b/>
        </w:rPr>
        <w:t xml:space="preserve"> W</w:t>
      </w:r>
      <w:r w:rsidRPr="00884827">
        <w:rPr>
          <w:rFonts w:ascii="Arial" w:hAnsi="Arial" w:cs="Arial"/>
          <w:b/>
        </w:rPr>
        <w:t>orking</w:t>
      </w:r>
    </w:p>
    <w:p w14:paraId="6063ABAA" w14:textId="2C271D3C" w:rsidR="005B1537" w:rsidRPr="00884827" w:rsidRDefault="00944122" w:rsidP="0051256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Be an effective team member ensuring </w:t>
      </w:r>
      <w:r w:rsidR="005B1537" w:rsidRPr="00884827">
        <w:rPr>
          <w:rFonts w:ascii="Arial" w:hAnsi="Arial" w:cs="Arial"/>
        </w:rPr>
        <w:t>the delivery of a professional service</w:t>
      </w:r>
      <w:r w:rsidR="005C4303">
        <w:rPr>
          <w:rFonts w:ascii="Arial" w:hAnsi="Arial" w:cs="Arial"/>
        </w:rPr>
        <w:t>.</w:t>
      </w:r>
    </w:p>
    <w:p w14:paraId="012CE5E5" w14:textId="15FD2953" w:rsidR="005B1537" w:rsidRPr="00884827" w:rsidRDefault="005B1537" w:rsidP="0051256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Develop effective working relationships with all internal and external customers</w:t>
      </w:r>
      <w:r w:rsidR="005C4303">
        <w:rPr>
          <w:rFonts w:ascii="Arial" w:hAnsi="Arial" w:cs="Arial"/>
        </w:rPr>
        <w:t>.</w:t>
      </w:r>
    </w:p>
    <w:p w14:paraId="634325DC" w14:textId="179DA62F" w:rsidR="00487F85" w:rsidRPr="00884827" w:rsidRDefault="005B1537" w:rsidP="0051256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Work with colleagues to achieve functions</w:t>
      </w:r>
      <w:r w:rsidR="00944122" w:rsidRPr="00884827">
        <w:rPr>
          <w:rFonts w:ascii="Arial" w:hAnsi="Arial" w:cs="Arial"/>
        </w:rPr>
        <w:t xml:space="preserve"> </w:t>
      </w:r>
      <w:r w:rsidRPr="00884827">
        <w:rPr>
          <w:rFonts w:ascii="Arial" w:hAnsi="Arial" w:cs="Arial"/>
        </w:rPr>
        <w:t>/ sections objectives</w:t>
      </w:r>
      <w:r w:rsidR="005C4303">
        <w:rPr>
          <w:rFonts w:ascii="Arial" w:hAnsi="Arial" w:cs="Arial"/>
        </w:rPr>
        <w:t>.</w:t>
      </w:r>
    </w:p>
    <w:p w14:paraId="221057B5" w14:textId="77777777" w:rsidR="00487F85" w:rsidRPr="00884827" w:rsidRDefault="00487F85" w:rsidP="0051256C">
      <w:pPr>
        <w:numPr>
          <w:ilvl w:val="0"/>
          <w:numId w:val="27"/>
        </w:numPr>
        <w:tabs>
          <w:tab w:val="left" w:pos="450"/>
        </w:tabs>
        <w:jc w:val="both"/>
        <w:rPr>
          <w:rFonts w:ascii="Arial" w:hAnsi="Arial" w:cs="Arial"/>
          <w:color w:val="000000" w:themeColor="text1"/>
        </w:rPr>
      </w:pPr>
      <w:r w:rsidRPr="00884827">
        <w:rPr>
          <w:rFonts w:ascii="Arial" w:hAnsi="Arial" w:cs="Arial"/>
          <w:color w:val="000000" w:themeColor="text1"/>
        </w:rPr>
        <w:t>To facilitate and ensure good communication, liaison, co-operation and support in respect of the Association’s Tenants and other customers, to ensure their welfare and interests are protected throughout the maintenance and improvement process.</w:t>
      </w:r>
    </w:p>
    <w:p w14:paraId="68017067" w14:textId="77777777" w:rsidR="00A708C1" w:rsidRPr="00884827" w:rsidRDefault="00A708C1" w:rsidP="00A708C1">
      <w:pPr>
        <w:tabs>
          <w:tab w:val="left" w:pos="450"/>
        </w:tabs>
        <w:jc w:val="both"/>
        <w:rPr>
          <w:rFonts w:ascii="Arial" w:hAnsi="Arial" w:cs="Arial"/>
          <w:b/>
        </w:rPr>
      </w:pPr>
    </w:p>
    <w:p w14:paraId="7054A706" w14:textId="619099D1" w:rsidR="005B1537" w:rsidRPr="00884827" w:rsidRDefault="009F3B91" w:rsidP="00884827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Performance</w:t>
      </w:r>
    </w:p>
    <w:p w14:paraId="49F16FA4" w14:textId="3C36A67C" w:rsidR="005B1537" w:rsidRPr="00884827" w:rsidRDefault="005B1537" w:rsidP="0051256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Facilitate and promote the achievement of good performance within defined frameworks</w:t>
      </w:r>
      <w:r w:rsidR="005C4303">
        <w:rPr>
          <w:rFonts w:ascii="Arial" w:hAnsi="Arial" w:cs="Arial"/>
        </w:rPr>
        <w:t>.</w:t>
      </w:r>
    </w:p>
    <w:p w14:paraId="25D0CA40" w14:textId="08E7B5D0" w:rsidR="005B1537" w:rsidRPr="00884827" w:rsidRDefault="005B1537" w:rsidP="0051256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Meet personal and team targets as stipulated by senior management</w:t>
      </w:r>
      <w:r w:rsidR="005C4303">
        <w:rPr>
          <w:rFonts w:ascii="Arial" w:hAnsi="Arial" w:cs="Arial"/>
        </w:rPr>
        <w:t>.</w:t>
      </w:r>
    </w:p>
    <w:p w14:paraId="4FE90F3D" w14:textId="751A3171" w:rsidR="005B1537" w:rsidRPr="00884827" w:rsidRDefault="005B1537" w:rsidP="0051256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Contribute to effective communication processes within and without the function/section</w:t>
      </w:r>
      <w:r w:rsidR="005C4303">
        <w:rPr>
          <w:rFonts w:ascii="Arial" w:hAnsi="Arial" w:cs="Arial"/>
        </w:rPr>
        <w:t>.</w:t>
      </w:r>
    </w:p>
    <w:p w14:paraId="3AFA738C" w14:textId="1C654BD0" w:rsidR="00F544A8" w:rsidRPr="00884827" w:rsidRDefault="005B1537" w:rsidP="0051256C">
      <w:pPr>
        <w:pStyle w:val="ListParagraph"/>
        <w:numPr>
          <w:ilvl w:val="0"/>
          <w:numId w:val="28"/>
        </w:numPr>
        <w:tabs>
          <w:tab w:val="left" w:pos="450"/>
        </w:tabs>
        <w:spacing w:line="276" w:lineRule="auto"/>
        <w:contextualSpacing/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>Contribute to setting performance targets within function/section and the delivery of these</w:t>
      </w:r>
      <w:r w:rsidR="005C4303">
        <w:rPr>
          <w:rFonts w:ascii="Arial" w:hAnsi="Arial" w:cs="Arial"/>
        </w:rPr>
        <w:t>.</w:t>
      </w:r>
    </w:p>
    <w:p w14:paraId="352F9A47" w14:textId="77777777" w:rsidR="0027387A" w:rsidRPr="00884827" w:rsidRDefault="0027387A">
      <w:pPr>
        <w:rPr>
          <w:rFonts w:ascii="Arial" w:hAnsi="Arial" w:cs="Arial"/>
          <w:b/>
        </w:rPr>
      </w:pPr>
    </w:p>
    <w:p w14:paraId="387C177F" w14:textId="6FFD2E16" w:rsidR="004E0E44" w:rsidRPr="00884827" w:rsidRDefault="009F3B91" w:rsidP="00884827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Customer Service</w:t>
      </w:r>
    </w:p>
    <w:p w14:paraId="4DCD3490" w14:textId="338DF9C2" w:rsidR="005B1537" w:rsidRPr="00884827" w:rsidRDefault="005B1537" w:rsidP="0051256C">
      <w:pPr>
        <w:pStyle w:val="ListParagraph"/>
        <w:numPr>
          <w:ilvl w:val="0"/>
          <w:numId w:val="29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Be aware of SBHAs Customer Service Standards and ensure that these are met at all times</w:t>
      </w:r>
      <w:r w:rsidR="005C4303">
        <w:rPr>
          <w:rFonts w:ascii="Arial" w:hAnsi="Arial" w:cs="Arial"/>
        </w:rPr>
        <w:t>.</w:t>
      </w:r>
    </w:p>
    <w:p w14:paraId="78080A32" w14:textId="68B3582C" w:rsidR="005B1537" w:rsidRPr="00884827" w:rsidRDefault="005B1537" w:rsidP="0051256C">
      <w:pPr>
        <w:pStyle w:val="ListParagraph"/>
        <w:numPr>
          <w:ilvl w:val="0"/>
          <w:numId w:val="29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To contribute to the promotion of the Association in the community and to all external stakeholders</w:t>
      </w:r>
      <w:r w:rsidR="005C4303">
        <w:rPr>
          <w:rFonts w:ascii="Arial" w:hAnsi="Arial" w:cs="Arial"/>
        </w:rPr>
        <w:t>.</w:t>
      </w:r>
    </w:p>
    <w:p w14:paraId="677C0949" w14:textId="434A81E0" w:rsidR="005B1537" w:rsidRPr="00884827" w:rsidRDefault="005B1537" w:rsidP="0051256C">
      <w:pPr>
        <w:pStyle w:val="ListParagraph"/>
        <w:numPr>
          <w:ilvl w:val="0"/>
          <w:numId w:val="29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Maintain awareness of Tenant Participation as a commitment by SBHA to its tenants</w:t>
      </w:r>
      <w:r w:rsidR="005C4303">
        <w:rPr>
          <w:rFonts w:ascii="Arial" w:hAnsi="Arial" w:cs="Arial"/>
        </w:rPr>
        <w:t>.</w:t>
      </w:r>
    </w:p>
    <w:p w14:paraId="1C7D2FBB" w14:textId="77777777" w:rsidR="005B1537" w:rsidRPr="00884827" w:rsidRDefault="005B1537">
      <w:pPr>
        <w:tabs>
          <w:tab w:val="left" w:pos="450"/>
        </w:tabs>
        <w:ind w:left="450" w:hanging="450"/>
        <w:jc w:val="both"/>
        <w:rPr>
          <w:rFonts w:ascii="Arial" w:hAnsi="Arial" w:cs="Arial"/>
          <w:b/>
        </w:rPr>
      </w:pPr>
    </w:p>
    <w:p w14:paraId="60D338DF" w14:textId="69B4DFD2" w:rsidR="009F3B91" w:rsidRPr="00884827" w:rsidRDefault="009F3B91" w:rsidP="00884827">
      <w:pPr>
        <w:tabs>
          <w:tab w:val="left" w:pos="450"/>
        </w:tabs>
        <w:ind w:left="450" w:hanging="450"/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Connecting with our Communities</w:t>
      </w:r>
    </w:p>
    <w:p w14:paraId="1C874C37" w14:textId="1D66B675" w:rsidR="005B1537" w:rsidRPr="00884827" w:rsidRDefault="005B1537" w:rsidP="0051256C">
      <w:pPr>
        <w:pStyle w:val="ListParagraph"/>
        <w:numPr>
          <w:ilvl w:val="0"/>
          <w:numId w:val="30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>Maintain strong links with the Communities we serve</w:t>
      </w:r>
    </w:p>
    <w:p w14:paraId="0E548AF5" w14:textId="245C6EB9" w:rsidR="009F3B91" w:rsidRPr="00FF7280" w:rsidRDefault="005B1537" w:rsidP="00FF7280">
      <w:pPr>
        <w:pStyle w:val="ListParagraph"/>
        <w:numPr>
          <w:ilvl w:val="0"/>
          <w:numId w:val="30"/>
        </w:numPr>
        <w:spacing w:line="276" w:lineRule="auto"/>
        <w:contextualSpacing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Develop an understanding of the different communities, with differing needs, and respond </w:t>
      </w:r>
      <w:r w:rsidR="0051256C" w:rsidRPr="00884827">
        <w:rPr>
          <w:rFonts w:ascii="Arial" w:hAnsi="Arial" w:cs="Arial"/>
        </w:rPr>
        <w:t>accordingly</w:t>
      </w:r>
      <w:r w:rsidR="005C4303">
        <w:rPr>
          <w:rFonts w:ascii="Arial" w:hAnsi="Arial" w:cs="Arial"/>
        </w:rPr>
        <w:t>.</w:t>
      </w:r>
    </w:p>
    <w:p w14:paraId="5C63A2BB" w14:textId="087260E0" w:rsidR="00BF6322" w:rsidRPr="00884827" w:rsidRDefault="00BF6322">
      <w:pPr>
        <w:rPr>
          <w:rFonts w:ascii="Arial" w:hAnsi="Arial" w:cs="Arial"/>
          <w:b/>
        </w:rPr>
      </w:pPr>
    </w:p>
    <w:p w14:paraId="052A81FB" w14:textId="26FB37F6" w:rsidR="009F3B91" w:rsidRPr="00884827" w:rsidRDefault="009F3B91" w:rsidP="00884827">
      <w:pPr>
        <w:tabs>
          <w:tab w:val="left" w:pos="450"/>
        </w:tabs>
        <w:ind w:left="450" w:hanging="450"/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General</w:t>
      </w:r>
    </w:p>
    <w:p w14:paraId="209F1873" w14:textId="2BD308E2" w:rsidR="0093449E" w:rsidRPr="00884827" w:rsidRDefault="003A1261" w:rsidP="0051256C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>To promote safe behaviours and take responsibility for ensuring that the Association’s policies and procedures for Health &amp; Safety at Work are observed throughout the organisation.</w:t>
      </w:r>
    </w:p>
    <w:p w14:paraId="65423E89" w14:textId="17BCC964" w:rsidR="0093449E" w:rsidRPr="00884827" w:rsidRDefault="0093449E" w:rsidP="0051256C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lastRenderedPageBreak/>
        <w:t>To observe and continually promote equal opportunities and customer care in compliance with Association policy.</w:t>
      </w:r>
    </w:p>
    <w:p w14:paraId="3965F565" w14:textId="1FD2F03C" w:rsidR="0093449E" w:rsidRPr="00884827" w:rsidRDefault="0093449E" w:rsidP="0051256C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To model and promote behaviours consistent with SBHAs </w:t>
      </w:r>
      <w:r w:rsidR="00F62D11" w:rsidRPr="00884827">
        <w:rPr>
          <w:rFonts w:ascii="Arial" w:hAnsi="Arial" w:cs="Arial"/>
        </w:rPr>
        <w:t>Employee</w:t>
      </w:r>
      <w:r w:rsidRPr="00884827">
        <w:rPr>
          <w:rFonts w:ascii="Arial" w:hAnsi="Arial" w:cs="Arial"/>
        </w:rPr>
        <w:t xml:space="preserve"> Code of Conduct</w:t>
      </w:r>
    </w:p>
    <w:p w14:paraId="3ED5AE3E" w14:textId="77777777" w:rsidR="0093449E" w:rsidRPr="00884827" w:rsidRDefault="0093449E" w:rsidP="0051256C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>To commit to personal continuous professional development to maintain relevant up to date skills for personal and Association’s benefit.</w:t>
      </w:r>
    </w:p>
    <w:p w14:paraId="21D0F4F4" w14:textId="77777777" w:rsidR="0093449E" w:rsidRPr="00884827" w:rsidRDefault="0093449E" w:rsidP="0051256C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>To carry out any other duties appropriate to this post, as necessary or as requested.</w:t>
      </w:r>
    </w:p>
    <w:p w14:paraId="68520736" w14:textId="77777777" w:rsidR="00D7469E" w:rsidRPr="00884827" w:rsidRDefault="00D7469E">
      <w:pPr>
        <w:tabs>
          <w:tab w:val="left" w:pos="270"/>
        </w:tabs>
        <w:jc w:val="both"/>
        <w:rPr>
          <w:rFonts w:ascii="Arial" w:hAnsi="Arial" w:cs="Arial"/>
        </w:rPr>
      </w:pPr>
    </w:p>
    <w:p w14:paraId="3F099B0E" w14:textId="4086CBA9" w:rsidR="00603EC9" w:rsidRPr="00884827" w:rsidRDefault="00603EC9" w:rsidP="00884827">
      <w:pPr>
        <w:pStyle w:val="Heading5"/>
        <w:rPr>
          <w:rFonts w:ascii="Arial" w:hAnsi="Arial" w:cs="Arial"/>
          <w:b w:val="0"/>
          <w:bCs/>
        </w:rPr>
      </w:pPr>
      <w:r w:rsidRPr="00884827">
        <w:rPr>
          <w:rFonts w:ascii="Arial" w:hAnsi="Arial" w:cs="Arial"/>
          <w:bCs/>
        </w:rPr>
        <w:t>Contacts</w:t>
      </w:r>
    </w:p>
    <w:p w14:paraId="57D0571A" w14:textId="0E3FE412" w:rsidR="00753060" w:rsidRPr="00884827" w:rsidRDefault="00753060" w:rsidP="00884827">
      <w:pPr>
        <w:ind w:left="1440" w:hanging="1440"/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Internal:      </w:t>
      </w:r>
      <w:r w:rsidR="00DA61BF" w:rsidRPr="00884827">
        <w:rPr>
          <w:rFonts w:ascii="Arial" w:hAnsi="Arial" w:cs="Arial"/>
        </w:rPr>
        <w:tab/>
      </w:r>
      <w:r w:rsidR="00F62D11" w:rsidRPr="00884827">
        <w:rPr>
          <w:rFonts w:ascii="Arial" w:hAnsi="Arial" w:cs="Arial"/>
        </w:rPr>
        <w:t>Property Services line managers and teams including Operatives.</w:t>
      </w:r>
    </w:p>
    <w:p w14:paraId="6EAA5304" w14:textId="77777777" w:rsidR="009F3B91" w:rsidRPr="00884827" w:rsidRDefault="00753060" w:rsidP="00753060">
      <w:pPr>
        <w:ind w:left="1440" w:hanging="1440"/>
        <w:jc w:val="both"/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External:   </w:t>
      </w:r>
      <w:r w:rsidR="00DA61BF" w:rsidRPr="00884827">
        <w:rPr>
          <w:rFonts w:ascii="Arial" w:hAnsi="Arial" w:cs="Arial"/>
        </w:rPr>
        <w:tab/>
      </w:r>
      <w:r w:rsidRPr="00884827">
        <w:rPr>
          <w:rFonts w:ascii="Arial" w:hAnsi="Arial" w:cs="Arial"/>
        </w:rPr>
        <w:t>Tenants and other customers</w:t>
      </w:r>
      <w:r w:rsidR="00DA61BF" w:rsidRPr="00884827">
        <w:rPr>
          <w:rFonts w:ascii="Arial" w:hAnsi="Arial" w:cs="Arial"/>
        </w:rPr>
        <w:t>.</w:t>
      </w:r>
    </w:p>
    <w:p w14:paraId="173FA0BD" w14:textId="77777777" w:rsidR="00753060" w:rsidRPr="00884827" w:rsidRDefault="00753060" w:rsidP="00753060">
      <w:pPr>
        <w:ind w:left="1440" w:hanging="1440"/>
        <w:jc w:val="both"/>
        <w:rPr>
          <w:rFonts w:ascii="Arial" w:hAnsi="Arial" w:cs="Arial"/>
        </w:rPr>
      </w:pPr>
    </w:p>
    <w:p w14:paraId="2C4D833B" w14:textId="441D3991" w:rsidR="00603EC9" w:rsidRPr="00884827" w:rsidRDefault="00603EC9" w:rsidP="00884827">
      <w:pPr>
        <w:pStyle w:val="Heading6"/>
        <w:rPr>
          <w:rFonts w:ascii="Arial" w:hAnsi="Arial" w:cs="Arial"/>
          <w:bCs/>
        </w:rPr>
      </w:pPr>
      <w:r w:rsidRPr="00884827">
        <w:rPr>
          <w:rFonts w:ascii="Arial" w:hAnsi="Arial" w:cs="Arial"/>
          <w:bCs/>
        </w:rPr>
        <w:t>Working Environment</w:t>
      </w:r>
    </w:p>
    <w:p w14:paraId="668A1CDD" w14:textId="30363DE7" w:rsidR="00603EC9" w:rsidRPr="00884827" w:rsidRDefault="00603EC9" w:rsidP="0051256C">
      <w:pPr>
        <w:pStyle w:val="BodyText"/>
        <w:numPr>
          <w:ilvl w:val="0"/>
          <w:numId w:val="32"/>
        </w:numPr>
        <w:rPr>
          <w:rFonts w:ascii="Arial" w:hAnsi="Arial" w:cs="Arial"/>
        </w:rPr>
      </w:pPr>
      <w:r w:rsidRPr="00884827">
        <w:rPr>
          <w:rFonts w:ascii="Arial" w:hAnsi="Arial" w:cs="Arial"/>
        </w:rPr>
        <w:t xml:space="preserve">You will be required on occasions to work </w:t>
      </w:r>
      <w:proofErr w:type="spellStart"/>
      <w:r w:rsidRPr="00884827">
        <w:rPr>
          <w:rFonts w:ascii="Arial" w:hAnsi="Arial" w:cs="Arial"/>
        </w:rPr>
        <w:t>outwith</w:t>
      </w:r>
      <w:proofErr w:type="spellEnd"/>
      <w:r w:rsidRPr="00884827">
        <w:rPr>
          <w:rFonts w:ascii="Arial" w:hAnsi="Arial" w:cs="Arial"/>
        </w:rPr>
        <w:t xml:space="preserve"> and in excess of normal working hours.   </w:t>
      </w:r>
    </w:p>
    <w:p w14:paraId="1E432B7C" w14:textId="300FB805" w:rsidR="005E126A" w:rsidRPr="00E60BE2" w:rsidRDefault="00603EC9" w:rsidP="005E126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51256C">
        <w:rPr>
          <w:rFonts w:ascii="Arial" w:hAnsi="Arial" w:cs="Arial"/>
        </w:rPr>
        <w:t xml:space="preserve">You will be required to travel within Scottish Borders area and occasionally outwith. </w:t>
      </w:r>
    </w:p>
    <w:p w14:paraId="11E7F40A" w14:textId="77777777" w:rsidR="005E126A" w:rsidRPr="00884827" w:rsidRDefault="005E126A" w:rsidP="005E126A">
      <w:pPr>
        <w:pStyle w:val="BodyText"/>
        <w:rPr>
          <w:rFonts w:ascii="Arial" w:hAnsi="Arial" w:cs="Arial"/>
          <w:b/>
        </w:rPr>
      </w:pPr>
    </w:p>
    <w:p w14:paraId="5405AFAD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784CE3F2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622F3232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3376522A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39803D6B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1255C907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2C127991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1B0EA854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1ED05748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5BF09AAA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64C83908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004E62D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C6D3893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4C27A066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ED26FCE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4291168D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4EE5748F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729E8E6C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4702A282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5456827E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3FB23571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7C8A065B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E7B4345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390D10BF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2B7D607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070E585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58A69E2E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6017DC0E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60A8829B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1F5937DB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4052E710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405329DC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60072768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52C4E8CC" w14:textId="77777777" w:rsidR="00DE0889" w:rsidRDefault="00DE0889" w:rsidP="00DE0889"/>
    <w:p w14:paraId="63788EE3" w14:textId="77777777" w:rsidR="00DE0889" w:rsidRDefault="00DE0889" w:rsidP="00DE0889"/>
    <w:p w14:paraId="7C73E74C" w14:textId="77777777" w:rsidR="00DE0889" w:rsidRPr="00DE0889" w:rsidRDefault="00DE0889" w:rsidP="00DE0889"/>
    <w:p w14:paraId="6A16ABEF" w14:textId="77777777" w:rsidR="00DE0889" w:rsidRDefault="00DE0889" w:rsidP="005E126A">
      <w:pPr>
        <w:pStyle w:val="Heading1"/>
        <w:rPr>
          <w:rFonts w:ascii="Arial" w:hAnsi="Arial" w:cs="Arial"/>
          <w:b/>
          <w:u w:val="single"/>
        </w:rPr>
      </w:pPr>
    </w:p>
    <w:p w14:paraId="0A89DBC2" w14:textId="2162E5CD" w:rsidR="005E126A" w:rsidRPr="00884827" w:rsidRDefault="005E126A" w:rsidP="005E126A">
      <w:pPr>
        <w:pStyle w:val="Heading1"/>
        <w:rPr>
          <w:rFonts w:ascii="Arial" w:hAnsi="Arial" w:cs="Arial"/>
          <w:b/>
          <w:u w:val="single"/>
        </w:rPr>
      </w:pPr>
      <w:r w:rsidRPr="00884827">
        <w:rPr>
          <w:rFonts w:ascii="Arial" w:hAnsi="Arial" w:cs="Arial"/>
          <w:b/>
          <w:u w:val="single"/>
        </w:rPr>
        <w:t>PERSON SPECIFICATION</w:t>
      </w:r>
    </w:p>
    <w:p w14:paraId="65C056D3" w14:textId="77777777" w:rsidR="005E126A" w:rsidRPr="00884827" w:rsidRDefault="005E126A" w:rsidP="005E126A">
      <w:pPr>
        <w:rPr>
          <w:rFonts w:ascii="Arial" w:hAnsi="Arial" w:cs="Arial"/>
        </w:rPr>
      </w:pPr>
    </w:p>
    <w:p w14:paraId="1ECFC315" w14:textId="77777777" w:rsidR="005E126A" w:rsidRPr="00884827" w:rsidRDefault="005E126A" w:rsidP="005E126A">
      <w:pPr>
        <w:tabs>
          <w:tab w:val="left" w:pos="2880"/>
        </w:tabs>
        <w:spacing w:line="360" w:lineRule="auto"/>
        <w:ind w:left="2880" w:hanging="2880"/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 xml:space="preserve">Job Title:     </w:t>
      </w:r>
      <w:r w:rsidRPr="00884827">
        <w:rPr>
          <w:rFonts w:ascii="Arial" w:hAnsi="Arial" w:cs="Arial"/>
          <w:b/>
        </w:rPr>
        <w:tab/>
      </w:r>
      <w:r w:rsidRPr="00884827">
        <w:rPr>
          <w:rFonts w:ascii="Arial" w:hAnsi="Arial" w:cs="Arial"/>
          <w:b/>
        </w:rPr>
        <w:tab/>
      </w:r>
      <w:r w:rsidR="00BF6322" w:rsidRPr="00884827">
        <w:rPr>
          <w:rFonts w:ascii="Arial" w:hAnsi="Arial" w:cs="Arial"/>
          <w:b/>
        </w:rPr>
        <w:t>Factoring Assistant</w:t>
      </w:r>
      <w:r w:rsidRPr="00884827">
        <w:rPr>
          <w:rFonts w:ascii="Arial" w:hAnsi="Arial" w:cs="Arial"/>
          <w:b/>
        </w:rPr>
        <w:t xml:space="preserve">    </w:t>
      </w:r>
    </w:p>
    <w:p w14:paraId="237BBBB8" w14:textId="4BC37E16" w:rsidR="005E126A" w:rsidRPr="00884827" w:rsidRDefault="005E126A" w:rsidP="005E126A">
      <w:pPr>
        <w:pStyle w:val="Heading7"/>
        <w:spacing w:before="0" w:after="0" w:line="360" w:lineRule="auto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Department:</w:t>
      </w:r>
      <w:r w:rsidRPr="00884827">
        <w:rPr>
          <w:rFonts w:ascii="Arial" w:hAnsi="Arial" w:cs="Arial"/>
          <w:b/>
        </w:rPr>
        <w:tab/>
      </w:r>
      <w:r w:rsidRPr="00884827">
        <w:rPr>
          <w:rFonts w:ascii="Arial" w:hAnsi="Arial" w:cs="Arial"/>
          <w:b/>
        </w:rPr>
        <w:tab/>
      </w:r>
      <w:r w:rsidRPr="00884827">
        <w:rPr>
          <w:rFonts w:ascii="Arial" w:hAnsi="Arial" w:cs="Arial"/>
          <w:b/>
        </w:rPr>
        <w:tab/>
      </w:r>
      <w:r w:rsidR="00F62D11" w:rsidRPr="00884827">
        <w:rPr>
          <w:rFonts w:ascii="Arial" w:hAnsi="Arial" w:cs="Arial"/>
          <w:b/>
        </w:rPr>
        <w:tab/>
        <w:t>Property Services</w:t>
      </w:r>
    </w:p>
    <w:p w14:paraId="5CDD596F" w14:textId="219F2D43" w:rsidR="005E126A" w:rsidRPr="00884827" w:rsidRDefault="005E126A" w:rsidP="005E126A">
      <w:pPr>
        <w:tabs>
          <w:tab w:val="left" w:pos="2880"/>
        </w:tabs>
        <w:spacing w:line="360" w:lineRule="auto"/>
        <w:ind w:left="2880" w:hanging="2880"/>
        <w:jc w:val="both"/>
        <w:rPr>
          <w:rFonts w:ascii="Arial" w:hAnsi="Arial" w:cs="Arial"/>
          <w:b/>
        </w:rPr>
      </w:pPr>
      <w:r w:rsidRPr="00884827">
        <w:rPr>
          <w:rFonts w:ascii="Arial" w:hAnsi="Arial" w:cs="Arial"/>
          <w:b/>
        </w:rPr>
        <w:t>Date:</w:t>
      </w:r>
      <w:r w:rsidRPr="00884827">
        <w:rPr>
          <w:rFonts w:ascii="Arial" w:hAnsi="Arial" w:cs="Arial"/>
          <w:b/>
        </w:rPr>
        <w:tab/>
      </w:r>
      <w:r w:rsidRPr="00884827">
        <w:rPr>
          <w:rFonts w:ascii="Arial" w:hAnsi="Arial" w:cs="Arial"/>
          <w:b/>
        </w:rPr>
        <w:tab/>
      </w:r>
      <w:r w:rsidR="00017008">
        <w:rPr>
          <w:rFonts w:ascii="Arial" w:hAnsi="Arial" w:cs="Arial"/>
          <w:b/>
        </w:rPr>
        <w:t>Ju</w:t>
      </w:r>
      <w:r w:rsidR="00DE0889">
        <w:rPr>
          <w:rFonts w:ascii="Arial" w:hAnsi="Arial" w:cs="Arial"/>
          <w:b/>
        </w:rPr>
        <w:t>ly</w:t>
      </w:r>
      <w:r w:rsidR="00F62D11" w:rsidRPr="00884827">
        <w:rPr>
          <w:rFonts w:ascii="Arial" w:hAnsi="Arial" w:cs="Arial"/>
          <w:b/>
        </w:rPr>
        <w:t xml:space="preserve"> 202</w:t>
      </w:r>
      <w:r w:rsidR="00DE0889">
        <w:rPr>
          <w:rFonts w:ascii="Arial" w:hAnsi="Arial" w:cs="Arial"/>
          <w:b/>
        </w:rPr>
        <w:t>6</w:t>
      </w:r>
      <w:r w:rsidRPr="00884827">
        <w:rPr>
          <w:rFonts w:ascii="Arial" w:hAnsi="Arial" w:cs="Arial"/>
          <w:b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1134"/>
        <w:gridCol w:w="992"/>
        <w:gridCol w:w="1276"/>
        <w:gridCol w:w="1134"/>
      </w:tblGrid>
      <w:tr w:rsidR="008D5C7A" w:rsidRPr="00A763A2" w14:paraId="3D753DCA" w14:textId="77777777" w:rsidTr="002F32C4">
        <w:trPr>
          <w:cantSplit/>
          <w:trHeight w:val="566"/>
        </w:trPr>
        <w:tc>
          <w:tcPr>
            <w:tcW w:w="5133" w:type="dxa"/>
          </w:tcPr>
          <w:p w14:paraId="0526648A" w14:textId="77777777" w:rsidR="008D5C7A" w:rsidRPr="00A763A2" w:rsidRDefault="008D5C7A" w:rsidP="002F32C4">
            <w:pPr>
              <w:ind w:left="794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CEBA6ED" w14:textId="77777777" w:rsidR="008D5C7A" w:rsidRPr="00A763A2" w:rsidRDefault="008D5C7A" w:rsidP="002F32C4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5B02A3">
              <w:rPr>
                <w:rFonts w:ascii="Arial" w:hAnsi="Arial" w:cs="Arial"/>
                <w:bCs/>
              </w:rPr>
              <w:t>Value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</w:tcBorders>
          </w:tcPr>
          <w:p w14:paraId="676F8CB1" w14:textId="77777777" w:rsidR="008D5C7A" w:rsidRPr="00A763A2" w:rsidRDefault="008D5C7A" w:rsidP="002F32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Assessed at </w:t>
            </w:r>
          </w:p>
        </w:tc>
      </w:tr>
      <w:tr w:rsidR="008D5C7A" w:rsidRPr="00A763A2" w14:paraId="204AB8C7" w14:textId="77777777" w:rsidTr="00FF7280">
        <w:trPr>
          <w:cantSplit/>
          <w:trHeight w:val="2061"/>
        </w:trPr>
        <w:tc>
          <w:tcPr>
            <w:tcW w:w="5133" w:type="dxa"/>
          </w:tcPr>
          <w:p w14:paraId="55D03FE7" w14:textId="77777777" w:rsidR="008D5C7A" w:rsidRPr="00A763A2" w:rsidRDefault="008D5C7A" w:rsidP="002F32C4">
            <w:pPr>
              <w:ind w:left="794"/>
              <w:rPr>
                <w:rFonts w:ascii="Arial" w:hAnsi="Arial" w:cs="Arial"/>
                <w:b/>
              </w:rPr>
            </w:pPr>
          </w:p>
          <w:p w14:paraId="313072BC" w14:textId="77777777" w:rsidR="008D5C7A" w:rsidRPr="00A763A2" w:rsidRDefault="008D5C7A" w:rsidP="002F32C4">
            <w:pPr>
              <w:ind w:left="794"/>
              <w:rPr>
                <w:rFonts w:ascii="Arial" w:hAnsi="Arial" w:cs="Arial"/>
                <w:b/>
              </w:rPr>
            </w:pPr>
          </w:p>
          <w:p w14:paraId="2AAE6CC4" w14:textId="77777777" w:rsidR="008D5C7A" w:rsidRPr="00A763A2" w:rsidRDefault="008D5C7A" w:rsidP="002F32C4">
            <w:pPr>
              <w:ind w:left="794"/>
              <w:rPr>
                <w:rFonts w:ascii="Arial" w:hAnsi="Arial" w:cs="Arial"/>
                <w:b/>
              </w:rPr>
            </w:pPr>
          </w:p>
          <w:p w14:paraId="008F6636" w14:textId="77777777" w:rsidR="008D5C7A" w:rsidRPr="00A763A2" w:rsidRDefault="008D5C7A" w:rsidP="002F32C4">
            <w:pPr>
              <w:ind w:left="794"/>
              <w:rPr>
                <w:rFonts w:ascii="Arial" w:hAnsi="Arial" w:cs="Arial"/>
                <w:b/>
              </w:rPr>
            </w:pPr>
          </w:p>
          <w:p w14:paraId="6F9FAB28" w14:textId="091084EE" w:rsidR="008D5C7A" w:rsidRPr="00A763A2" w:rsidRDefault="008D5C7A" w:rsidP="00FF7280">
            <w:pPr>
              <w:ind w:left="794"/>
              <w:rPr>
                <w:rFonts w:ascii="Arial" w:hAnsi="Arial" w:cs="Arial"/>
                <w:b/>
              </w:rPr>
            </w:pPr>
            <w:r w:rsidRPr="00A763A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1134" w:type="dxa"/>
            <w:textDirection w:val="btLr"/>
          </w:tcPr>
          <w:p w14:paraId="5B76202B" w14:textId="77777777" w:rsidR="008D5C7A" w:rsidRDefault="008D5C7A" w:rsidP="002F32C4">
            <w:pPr>
              <w:ind w:left="794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A763A2">
              <w:rPr>
                <w:rFonts w:ascii="Arial" w:hAnsi="Arial" w:cs="Arial"/>
                <w:b/>
              </w:rPr>
              <w:t>ssential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textDirection w:val="btLr"/>
          </w:tcPr>
          <w:p w14:paraId="5DBCF2CD" w14:textId="77777777" w:rsidR="008D5C7A" w:rsidRDefault="008D5C7A" w:rsidP="002F32C4">
            <w:pPr>
              <w:ind w:left="794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763A2">
              <w:rPr>
                <w:rFonts w:ascii="Arial" w:hAnsi="Arial" w:cs="Arial"/>
                <w:b/>
              </w:rPr>
              <w:t xml:space="preserve">Desirable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textDirection w:val="btLr"/>
          </w:tcPr>
          <w:p w14:paraId="34BB92DE" w14:textId="77777777" w:rsidR="008D5C7A" w:rsidRDefault="008D5C7A" w:rsidP="002F32C4">
            <w:pPr>
              <w:ind w:left="794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A763A2">
              <w:rPr>
                <w:rFonts w:ascii="Arial" w:hAnsi="Arial" w:cs="Arial"/>
                <w:b/>
              </w:rPr>
              <w:t>pplication</w:t>
            </w:r>
          </w:p>
        </w:tc>
        <w:tc>
          <w:tcPr>
            <w:tcW w:w="1134" w:type="dxa"/>
            <w:textDirection w:val="btLr"/>
          </w:tcPr>
          <w:p w14:paraId="1AFE13CF" w14:textId="77777777" w:rsidR="008D5C7A" w:rsidRDefault="008D5C7A" w:rsidP="002F32C4">
            <w:pPr>
              <w:ind w:left="794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763A2">
              <w:rPr>
                <w:rFonts w:ascii="Arial" w:hAnsi="Arial" w:cs="Arial"/>
                <w:b/>
              </w:rPr>
              <w:t>Interview</w:t>
            </w:r>
          </w:p>
        </w:tc>
      </w:tr>
      <w:tr w:rsidR="008D5C7A" w:rsidRPr="00A763A2" w14:paraId="55E1A3E2" w14:textId="77777777" w:rsidTr="002F32C4">
        <w:trPr>
          <w:cantSplit/>
          <w:trHeight w:val="213"/>
        </w:trPr>
        <w:tc>
          <w:tcPr>
            <w:tcW w:w="5133" w:type="dxa"/>
          </w:tcPr>
          <w:p w14:paraId="6D9F7631" w14:textId="77777777" w:rsidR="008D5C7A" w:rsidRPr="00A763A2" w:rsidRDefault="008D5C7A" w:rsidP="008D5C7A">
            <w:pPr>
              <w:numPr>
                <w:ilvl w:val="0"/>
                <w:numId w:val="8"/>
              </w:numPr>
              <w:ind w:left="794"/>
              <w:rPr>
                <w:rFonts w:ascii="Arial" w:hAnsi="Arial" w:cs="Arial"/>
                <w:b/>
              </w:rPr>
            </w:pPr>
            <w:r w:rsidRPr="00A763A2">
              <w:rPr>
                <w:rFonts w:ascii="Arial" w:hAnsi="Arial" w:cs="Arial"/>
                <w:b/>
              </w:rPr>
              <w:t>Education &amp; Qualifications</w:t>
            </w:r>
          </w:p>
        </w:tc>
        <w:tc>
          <w:tcPr>
            <w:tcW w:w="1134" w:type="dxa"/>
          </w:tcPr>
          <w:p w14:paraId="19863615" w14:textId="77777777" w:rsidR="008D5C7A" w:rsidRPr="00A763A2" w:rsidRDefault="008D5C7A" w:rsidP="002F32C4">
            <w:pPr>
              <w:ind w:left="794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CD575E8" w14:textId="77777777" w:rsidR="008D5C7A" w:rsidRPr="00A763A2" w:rsidRDefault="008D5C7A" w:rsidP="002F32C4">
            <w:pPr>
              <w:ind w:left="794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4191A8D" w14:textId="77777777" w:rsidR="008D5C7A" w:rsidRPr="00A763A2" w:rsidRDefault="008D5C7A" w:rsidP="002F32C4">
            <w:pPr>
              <w:ind w:left="79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1C61D3" w14:textId="77777777" w:rsidR="008D5C7A" w:rsidRPr="00A763A2" w:rsidRDefault="008D5C7A" w:rsidP="002F32C4">
            <w:pPr>
              <w:ind w:left="794"/>
              <w:jc w:val="both"/>
              <w:rPr>
                <w:rFonts w:ascii="Arial" w:hAnsi="Arial" w:cs="Arial"/>
              </w:rPr>
            </w:pPr>
          </w:p>
        </w:tc>
      </w:tr>
      <w:tr w:rsidR="008D5C7A" w:rsidRPr="00A763A2" w14:paraId="28BDBD41" w14:textId="77777777" w:rsidTr="002F32C4">
        <w:trPr>
          <w:cantSplit/>
          <w:trHeight w:val="215"/>
        </w:trPr>
        <w:tc>
          <w:tcPr>
            <w:tcW w:w="5133" w:type="dxa"/>
          </w:tcPr>
          <w:p w14:paraId="4C58F2D6" w14:textId="628F280E" w:rsidR="008D5C7A" w:rsidRPr="00A763A2" w:rsidRDefault="00AB6694" w:rsidP="008D5C7A">
            <w:pPr>
              <w:numPr>
                <w:ilvl w:val="0"/>
                <w:numId w:val="19"/>
              </w:numPr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SCQF Level 3 (Standard Grade)</w:t>
            </w:r>
            <w:r w:rsidR="008D5C7A">
              <w:rPr>
                <w:rFonts w:ascii="Arial" w:hAnsi="Arial" w:cs="Arial"/>
              </w:rPr>
              <w:t xml:space="preserve"> English and maths </w:t>
            </w:r>
          </w:p>
        </w:tc>
        <w:tc>
          <w:tcPr>
            <w:tcW w:w="1134" w:type="dxa"/>
            <w:vAlign w:val="center"/>
          </w:tcPr>
          <w:p w14:paraId="0B68DE80" w14:textId="7A1F7104" w:rsidR="008D5C7A" w:rsidRPr="00A763A2" w:rsidRDefault="008D5C7A" w:rsidP="002F32C4">
            <w:pPr>
              <w:ind w:left="434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12C9769" w14:textId="4B8F8E95" w:rsidR="008D5C7A" w:rsidRPr="00A763A2" w:rsidRDefault="008D5C7A" w:rsidP="008D5C7A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6B978DA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045E17A5" w14:textId="26B3F6FE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19B5B3AF" w14:textId="77777777" w:rsidTr="002F32C4">
        <w:trPr>
          <w:cantSplit/>
          <w:trHeight w:val="213"/>
        </w:trPr>
        <w:tc>
          <w:tcPr>
            <w:tcW w:w="5133" w:type="dxa"/>
          </w:tcPr>
          <w:p w14:paraId="121235D1" w14:textId="77777777" w:rsidR="008D5C7A" w:rsidRPr="00A763A2" w:rsidRDefault="008D5C7A" w:rsidP="008D5C7A">
            <w:pPr>
              <w:numPr>
                <w:ilvl w:val="0"/>
                <w:numId w:val="8"/>
              </w:numPr>
              <w:ind w:left="794"/>
              <w:rPr>
                <w:rFonts w:ascii="Arial" w:hAnsi="Arial" w:cs="Arial"/>
                <w:b/>
              </w:rPr>
            </w:pPr>
            <w:r w:rsidRPr="00A763A2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134" w:type="dxa"/>
            <w:vAlign w:val="center"/>
          </w:tcPr>
          <w:p w14:paraId="5FA7462D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F3C0F7B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E2AA113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4722301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58A0E510" w14:textId="77777777" w:rsidTr="002F32C4">
        <w:trPr>
          <w:cantSplit/>
          <w:trHeight w:val="427"/>
        </w:trPr>
        <w:tc>
          <w:tcPr>
            <w:tcW w:w="5133" w:type="dxa"/>
          </w:tcPr>
          <w:p w14:paraId="6ABAFDA3" w14:textId="5CBC3297" w:rsidR="008D5C7A" w:rsidRPr="00A763A2" w:rsidRDefault="008D5C7A" w:rsidP="008D5C7A">
            <w:pPr>
              <w:numPr>
                <w:ilvl w:val="0"/>
                <w:numId w:val="19"/>
              </w:numPr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cleaning and clearance of </w:t>
            </w:r>
            <w:r w:rsidRPr="008D5C7A">
              <w:rPr>
                <w:rFonts w:ascii="Arial" w:hAnsi="Arial" w:cs="Arial"/>
              </w:rPr>
              <w:t>domestic</w:t>
            </w:r>
            <w:r>
              <w:rPr>
                <w:rFonts w:ascii="Arial" w:hAnsi="Arial" w:cs="Arial"/>
              </w:rPr>
              <w:t xml:space="preserve"> and commercial premises</w:t>
            </w:r>
          </w:p>
        </w:tc>
        <w:tc>
          <w:tcPr>
            <w:tcW w:w="1134" w:type="dxa"/>
            <w:vAlign w:val="center"/>
          </w:tcPr>
          <w:p w14:paraId="22A157D8" w14:textId="77777777" w:rsidR="008D5C7A" w:rsidRPr="00A763A2" w:rsidRDefault="008D5C7A" w:rsidP="002F32C4">
            <w:pPr>
              <w:ind w:left="434"/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2B3B616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35D41CE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0BB2778C" w14:textId="61173454" w:rsidR="008D5C7A" w:rsidRPr="00A763A2" w:rsidRDefault="0051256C" w:rsidP="0051256C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D5C7A" w:rsidRPr="00A763A2" w14:paraId="68B07D5E" w14:textId="77777777" w:rsidTr="002F32C4">
        <w:trPr>
          <w:cantSplit/>
          <w:trHeight w:val="427"/>
        </w:trPr>
        <w:tc>
          <w:tcPr>
            <w:tcW w:w="5133" w:type="dxa"/>
          </w:tcPr>
          <w:p w14:paraId="07FB8E0A" w14:textId="3D8DE3D2" w:rsidR="008D5C7A" w:rsidRPr="008D5C7A" w:rsidRDefault="008D5C7A" w:rsidP="008D5C7A">
            <w:pPr>
              <w:numPr>
                <w:ilvl w:val="0"/>
                <w:numId w:val="8"/>
              </w:numPr>
              <w:ind w:left="794"/>
              <w:rPr>
                <w:rFonts w:ascii="Arial" w:hAnsi="Arial" w:cs="Arial"/>
              </w:rPr>
            </w:pPr>
            <w:r w:rsidRPr="008D5C7A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134" w:type="dxa"/>
            <w:vAlign w:val="center"/>
          </w:tcPr>
          <w:p w14:paraId="5884BE51" w14:textId="77777777" w:rsidR="008D5C7A" w:rsidRDefault="008D5C7A" w:rsidP="002F32C4">
            <w:pPr>
              <w:ind w:left="434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7861B77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ED88F9A" w14:textId="77777777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09EC07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04CC59E2" w14:textId="77777777" w:rsidTr="002F32C4">
        <w:trPr>
          <w:cantSplit/>
          <w:trHeight w:val="427"/>
        </w:trPr>
        <w:tc>
          <w:tcPr>
            <w:tcW w:w="5133" w:type="dxa"/>
          </w:tcPr>
          <w:p w14:paraId="252D4062" w14:textId="0D4FBBE6" w:rsidR="008D5C7A" w:rsidRDefault="008D5C7A" w:rsidP="008D5C7A">
            <w:pPr>
              <w:numPr>
                <w:ilvl w:val="0"/>
                <w:numId w:val="19"/>
              </w:numPr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Health and Safely including lone working</w:t>
            </w:r>
          </w:p>
        </w:tc>
        <w:tc>
          <w:tcPr>
            <w:tcW w:w="1134" w:type="dxa"/>
            <w:vAlign w:val="center"/>
          </w:tcPr>
          <w:p w14:paraId="540BAB2B" w14:textId="77777777" w:rsidR="008D5C7A" w:rsidRDefault="008D5C7A" w:rsidP="002F32C4">
            <w:pPr>
              <w:ind w:left="434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EB279F8" w14:textId="220DDF95" w:rsidR="008D5C7A" w:rsidRPr="00A763A2" w:rsidRDefault="008D5C7A" w:rsidP="008D5C7A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FFE07C4" w14:textId="4E9D92F6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4F7CE0E4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597552BB" w14:textId="77777777" w:rsidTr="002F32C4">
        <w:trPr>
          <w:cantSplit/>
          <w:trHeight w:val="213"/>
        </w:trPr>
        <w:tc>
          <w:tcPr>
            <w:tcW w:w="5133" w:type="dxa"/>
          </w:tcPr>
          <w:p w14:paraId="2F808149" w14:textId="77777777" w:rsidR="008D5C7A" w:rsidRPr="00A763A2" w:rsidRDefault="008D5C7A" w:rsidP="008D5C7A">
            <w:pPr>
              <w:numPr>
                <w:ilvl w:val="0"/>
                <w:numId w:val="8"/>
              </w:numPr>
              <w:ind w:left="794"/>
              <w:rPr>
                <w:rFonts w:ascii="Arial" w:hAnsi="Arial" w:cs="Arial"/>
                <w:b/>
              </w:rPr>
            </w:pPr>
            <w:r w:rsidRPr="00A763A2">
              <w:rPr>
                <w:rFonts w:ascii="Arial" w:hAnsi="Arial" w:cs="Arial"/>
                <w:b/>
              </w:rPr>
              <w:t>Skills and Abilities</w:t>
            </w:r>
          </w:p>
        </w:tc>
        <w:tc>
          <w:tcPr>
            <w:tcW w:w="1134" w:type="dxa"/>
            <w:vAlign w:val="center"/>
          </w:tcPr>
          <w:p w14:paraId="6FECABA0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5811EB8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58473F4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5611BD3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5CFEDA97" w14:textId="77777777" w:rsidTr="002F32C4">
        <w:trPr>
          <w:cantSplit/>
          <w:trHeight w:val="73"/>
        </w:trPr>
        <w:tc>
          <w:tcPr>
            <w:tcW w:w="5133" w:type="dxa"/>
          </w:tcPr>
          <w:p w14:paraId="04F3AB0D" w14:textId="30C77082" w:rsidR="008D5C7A" w:rsidRPr="00A763A2" w:rsidRDefault="008D5C7A" w:rsidP="008D5C7A">
            <w:pPr>
              <w:numPr>
                <w:ilvl w:val="0"/>
                <w:numId w:val="21"/>
              </w:numPr>
              <w:ind w:left="7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use a smart phone</w:t>
            </w:r>
          </w:p>
        </w:tc>
        <w:tc>
          <w:tcPr>
            <w:tcW w:w="1134" w:type="dxa"/>
            <w:vAlign w:val="center"/>
          </w:tcPr>
          <w:p w14:paraId="12F5C068" w14:textId="77777777" w:rsidR="008D5C7A" w:rsidRPr="00A763A2" w:rsidRDefault="008D5C7A" w:rsidP="002F32C4">
            <w:pPr>
              <w:ind w:left="434"/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8E30F79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9D58FEA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50FEE0B2" w14:textId="0B856191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77220248" w14:textId="77777777" w:rsidTr="002F32C4">
        <w:trPr>
          <w:cantSplit/>
          <w:trHeight w:val="73"/>
        </w:trPr>
        <w:tc>
          <w:tcPr>
            <w:tcW w:w="5133" w:type="dxa"/>
          </w:tcPr>
          <w:p w14:paraId="3814A919" w14:textId="77777777" w:rsidR="008D5C7A" w:rsidRPr="00A763A2" w:rsidRDefault="008D5C7A" w:rsidP="008D5C7A">
            <w:pPr>
              <w:numPr>
                <w:ilvl w:val="0"/>
                <w:numId w:val="21"/>
              </w:numPr>
              <w:ind w:left="794"/>
              <w:rPr>
                <w:rFonts w:ascii="Arial" w:hAnsi="Arial" w:cs="Arial"/>
              </w:rPr>
            </w:pPr>
            <w:r w:rsidRPr="00A763A2">
              <w:rPr>
                <w:rFonts w:ascii="Arial" w:hAnsi="Arial" w:cs="Arial"/>
              </w:rPr>
              <w:t>Able to carry out work with the minimum of supervision.</w:t>
            </w:r>
          </w:p>
        </w:tc>
        <w:tc>
          <w:tcPr>
            <w:tcW w:w="1134" w:type="dxa"/>
            <w:vAlign w:val="center"/>
          </w:tcPr>
          <w:p w14:paraId="0BA8008C" w14:textId="77777777" w:rsidR="008D5C7A" w:rsidRPr="00A763A2" w:rsidRDefault="008D5C7A" w:rsidP="002F32C4">
            <w:pPr>
              <w:ind w:left="434"/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729B3E1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5E6A159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1BC8884F" w14:textId="2C53C839" w:rsidR="008D5C7A" w:rsidRPr="00A763A2" w:rsidRDefault="00FA5126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D5C7A" w:rsidRPr="00A763A2" w14:paraId="1D0B3F1F" w14:textId="77777777" w:rsidTr="002F32C4">
        <w:trPr>
          <w:cantSplit/>
          <w:trHeight w:val="73"/>
        </w:trPr>
        <w:tc>
          <w:tcPr>
            <w:tcW w:w="5133" w:type="dxa"/>
          </w:tcPr>
          <w:p w14:paraId="02292BB8" w14:textId="0EFF1E84" w:rsidR="008D5C7A" w:rsidRPr="00A763A2" w:rsidRDefault="008D5C7A" w:rsidP="008D5C7A">
            <w:pPr>
              <w:numPr>
                <w:ilvl w:val="0"/>
                <w:numId w:val="21"/>
              </w:numPr>
              <w:ind w:left="794"/>
              <w:rPr>
                <w:rFonts w:ascii="Arial" w:hAnsi="Arial" w:cs="Arial"/>
              </w:rPr>
            </w:pPr>
            <w:r w:rsidRPr="00A763A2">
              <w:rPr>
                <w:rFonts w:ascii="Arial" w:hAnsi="Arial" w:cs="Arial"/>
              </w:rPr>
              <w:t xml:space="preserve">Able to carry out duties to a </w:t>
            </w:r>
            <w:proofErr w:type="gramStart"/>
            <w:r w:rsidRPr="00A763A2">
              <w:rPr>
                <w:rFonts w:ascii="Arial" w:hAnsi="Arial" w:cs="Arial"/>
              </w:rPr>
              <w:t>high quality</w:t>
            </w:r>
            <w:proofErr w:type="gramEnd"/>
            <w:r w:rsidRPr="00A763A2">
              <w:rPr>
                <w:rFonts w:ascii="Arial" w:hAnsi="Arial" w:cs="Arial"/>
              </w:rPr>
              <w:t xml:space="preserve"> standard with the minimum disruption to tenants and other building occupants</w:t>
            </w:r>
          </w:p>
        </w:tc>
        <w:tc>
          <w:tcPr>
            <w:tcW w:w="1134" w:type="dxa"/>
            <w:vAlign w:val="center"/>
          </w:tcPr>
          <w:p w14:paraId="007ED4D7" w14:textId="0085E8F0" w:rsidR="008D5C7A" w:rsidRDefault="008D5C7A" w:rsidP="002F32C4">
            <w:pPr>
              <w:ind w:left="434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CB7E8EB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66F3B4F" w14:textId="16FCA3A9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04431863" w14:textId="751F55C5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D5C7A" w:rsidRPr="00A763A2" w14:paraId="78A3C76B" w14:textId="77777777" w:rsidTr="002F32C4">
        <w:trPr>
          <w:cantSplit/>
          <w:trHeight w:val="73"/>
        </w:trPr>
        <w:tc>
          <w:tcPr>
            <w:tcW w:w="5133" w:type="dxa"/>
          </w:tcPr>
          <w:p w14:paraId="6EBE7E36" w14:textId="6D476F9A" w:rsidR="008D5C7A" w:rsidRPr="00A763A2" w:rsidRDefault="008D5C7A" w:rsidP="008D5C7A">
            <w:pPr>
              <w:numPr>
                <w:ilvl w:val="0"/>
                <w:numId w:val="21"/>
              </w:numPr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customer care skills</w:t>
            </w:r>
          </w:p>
        </w:tc>
        <w:tc>
          <w:tcPr>
            <w:tcW w:w="1134" w:type="dxa"/>
            <w:vAlign w:val="center"/>
          </w:tcPr>
          <w:p w14:paraId="1CFCD9C7" w14:textId="77777777" w:rsidR="008D5C7A" w:rsidRPr="00A763A2" w:rsidRDefault="008D5C7A" w:rsidP="002F32C4">
            <w:pPr>
              <w:ind w:left="434"/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B3B5A05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EF94A89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5CAD1FA4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D5C7A" w:rsidRPr="00A763A2" w14:paraId="7F435959" w14:textId="77777777" w:rsidTr="002F32C4">
        <w:trPr>
          <w:cantSplit/>
          <w:trHeight w:val="213"/>
        </w:trPr>
        <w:tc>
          <w:tcPr>
            <w:tcW w:w="5133" w:type="dxa"/>
          </w:tcPr>
          <w:p w14:paraId="3E2642D7" w14:textId="77777777" w:rsidR="008D5C7A" w:rsidRPr="00A763A2" w:rsidRDefault="008D5C7A" w:rsidP="008D5C7A">
            <w:pPr>
              <w:numPr>
                <w:ilvl w:val="0"/>
                <w:numId w:val="8"/>
              </w:numPr>
              <w:ind w:left="794"/>
              <w:rPr>
                <w:rFonts w:ascii="Arial" w:hAnsi="Arial" w:cs="Arial"/>
                <w:b/>
              </w:rPr>
            </w:pPr>
            <w:r w:rsidRPr="00A763A2">
              <w:rPr>
                <w:rFonts w:ascii="Arial" w:hAnsi="Arial" w:cs="Arial"/>
                <w:b/>
              </w:rPr>
              <w:t>Other Requirements</w:t>
            </w:r>
          </w:p>
        </w:tc>
        <w:tc>
          <w:tcPr>
            <w:tcW w:w="1134" w:type="dxa"/>
            <w:vAlign w:val="center"/>
          </w:tcPr>
          <w:p w14:paraId="5CDF0C65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3EB53CF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5FB133A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C1D689F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</w:tr>
      <w:tr w:rsidR="008D5C7A" w:rsidRPr="00A763A2" w14:paraId="7F0A816B" w14:textId="77777777" w:rsidTr="002F32C4">
        <w:trPr>
          <w:cantSplit/>
          <w:trHeight w:val="299"/>
        </w:trPr>
        <w:tc>
          <w:tcPr>
            <w:tcW w:w="5133" w:type="dxa"/>
          </w:tcPr>
          <w:p w14:paraId="55C7B75F" w14:textId="400D5F33" w:rsidR="008D5C7A" w:rsidRPr="00A763A2" w:rsidRDefault="008D5C7A" w:rsidP="008D5C7A">
            <w:pPr>
              <w:numPr>
                <w:ilvl w:val="0"/>
                <w:numId w:val="22"/>
              </w:numPr>
              <w:ind w:left="794"/>
              <w:rPr>
                <w:rFonts w:ascii="Arial" w:hAnsi="Arial" w:cs="Arial"/>
                <w:b/>
              </w:rPr>
            </w:pPr>
            <w:r w:rsidRPr="00884827">
              <w:rPr>
                <w:rFonts w:ascii="Arial" w:hAnsi="Arial" w:cs="Arial"/>
                <w:lang w:val="en-US"/>
              </w:rPr>
              <w:t>Committed, flexible and adaptable approach to work requirements and welcomes change</w:t>
            </w:r>
            <w:r w:rsidRPr="00A763A2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69D2A415" w14:textId="77777777" w:rsidR="008D5C7A" w:rsidRPr="00A763A2" w:rsidRDefault="008D5C7A" w:rsidP="002F32C4">
            <w:pPr>
              <w:ind w:left="434"/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0ED9B09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6618734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268CB50D" w14:textId="77777777" w:rsidR="008D5C7A" w:rsidRPr="00A763A2" w:rsidRDefault="008D5C7A" w:rsidP="002F32C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D5C7A" w:rsidRPr="00A763A2" w14:paraId="29F4A859" w14:textId="77777777" w:rsidTr="002F32C4">
        <w:trPr>
          <w:cantSplit/>
          <w:trHeight w:val="299"/>
        </w:trPr>
        <w:tc>
          <w:tcPr>
            <w:tcW w:w="5133" w:type="dxa"/>
          </w:tcPr>
          <w:p w14:paraId="4055FA16" w14:textId="4F870F31" w:rsidR="008D5C7A" w:rsidRPr="00A763A2" w:rsidRDefault="008D5C7A" w:rsidP="008D5C7A">
            <w:pPr>
              <w:numPr>
                <w:ilvl w:val="0"/>
                <w:numId w:val="22"/>
              </w:numPr>
              <w:ind w:left="794"/>
              <w:rPr>
                <w:rFonts w:ascii="Arial" w:hAnsi="Arial" w:cs="Arial"/>
              </w:rPr>
            </w:pPr>
            <w:r w:rsidRPr="00884827">
              <w:rPr>
                <w:rFonts w:ascii="Arial" w:hAnsi="Arial" w:cs="Arial"/>
                <w:lang w:val="en-US"/>
              </w:rPr>
              <w:t>Understands the need for and is committed to continuous improvement.</w:t>
            </w:r>
          </w:p>
        </w:tc>
        <w:tc>
          <w:tcPr>
            <w:tcW w:w="1134" w:type="dxa"/>
            <w:vAlign w:val="center"/>
          </w:tcPr>
          <w:p w14:paraId="3D68011F" w14:textId="2C45E268" w:rsidR="008D5C7A" w:rsidRDefault="008D5C7A" w:rsidP="002F32C4">
            <w:pPr>
              <w:ind w:left="434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9FFE803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974AE8E" w14:textId="4A28B729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1C5953E8" w14:textId="4E2A5C6E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D5C7A" w:rsidRPr="00A763A2" w14:paraId="778786AC" w14:textId="77777777" w:rsidTr="002F32C4">
        <w:trPr>
          <w:cantSplit/>
          <w:trHeight w:val="299"/>
        </w:trPr>
        <w:tc>
          <w:tcPr>
            <w:tcW w:w="5133" w:type="dxa"/>
          </w:tcPr>
          <w:p w14:paraId="0CF1BEA1" w14:textId="14BB328F" w:rsidR="008D5C7A" w:rsidRPr="00A763A2" w:rsidRDefault="008D5C7A" w:rsidP="008D5C7A">
            <w:pPr>
              <w:numPr>
                <w:ilvl w:val="0"/>
                <w:numId w:val="22"/>
              </w:numPr>
              <w:ind w:left="794"/>
              <w:rPr>
                <w:rFonts w:ascii="Arial" w:hAnsi="Arial" w:cs="Arial"/>
              </w:rPr>
            </w:pPr>
            <w:r w:rsidRPr="00884827">
              <w:rPr>
                <w:rFonts w:ascii="Arial" w:hAnsi="Arial" w:cs="Arial"/>
              </w:rPr>
              <w:t>Possession of a full UK driving license and access to own transport</w:t>
            </w:r>
          </w:p>
        </w:tc>
        <w:tc>
          <w:tcPr>
            <w:tcW w:w="1134" w:type="dxa"/>
            <w:vAlign w:val="center"/>
          </w:tcPr>
          <w:p w14:paraId="312AE8A7" w14:textId="100B717F" w:rsidR="008D5C7A" w:rsidRDefault="008D5C7A" w:rsidP="002F32C4">
            <w:pPr>
              <w:ind w:left="434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62C110E" w14:textId="77777777" w:rsidR="008D5C7A" w:rsidRPr="00A763A2" w:rsidRDefault="008D5C7A" w:rsidP="002F32C4">
            <w:pPr>
              <w:ind w:left="794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3971D60" w14:textId="17077983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134" w:type="dxa"/>
            <w:vAlign w:val="center"/>
          </w:tcPr>
          <w:p w14:paraId="074EDD2C" w14:textId="77777777" w:rsidR="008D5C7A" w:rsidRDefault="008D5C7A" w:rsidP="002F32C4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</w:tbl>
    <w:p w14:paraId="3F57C82C" w14:textId="77777777" w:rsidR="00F67908" w:rsidRDefault="00F67908" w:rsidP="00E60BE2">
      <w:pPr>
        <w:rPr>
          <w:rFonts w:ascii="Arial" w:hAnsi="Arial" w:cs="Arial"/>
        </w:rPr>
      </w:pPr>
    </w:p>
    <w:sectPr w:rsidR="00F67908" w:rsidSect="0088482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08" w:right="1008" w:bottom="1008" w:left="1008" w:header="96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89F0" w14:textId="77777777" w:rsidR="00D539DF" w:rsidRDefault="00D539DF">
      <w:r>
        <w:separator/>
      </w:r>
    </w:p>
  </w:endnote>
  <w:endnote w:type="continuationSeparator" w:id="0">
    <w:p w14:paraId="72065821" w14:textId="77777777" w:rsidR="00D539DF" w:rsidRDefault="00D5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3C03" w14:textId="08D103F2" w:rsidR="00884827" w:rsidRPr="00AF1D05" w:rsidRDefault="00884827" w:rsidP="00884827">
    <w:pPr>
      <w:pStyle w:val="Body"/>
      <w:jc w:val="center"/>
      <w:rPr>
        <w:rFonts w:ascii="Arial" w:eastAsia="Arial" w:hAnsi="Arial" w:cs="Arial"/>
        <w:sz w:val="16"/>
        <w:szCs w:val="16"/>
      </w:rPr>
    </w:pPr>
    <w:r w:rsidRPr="00AF1D05">
      <w:rPr>
        <w:rFonts w:ascii="Arial"/>
        <w:sz w:val="16"/>
        <w:szCs w:val="16"/>
        <w:lang w:val="en-US"/>
      </w:rPr>
      <w:t>Registered as a Scottish Charity - No. SC030751</w:t>
    </w:r>
  </w:p>
  <w:p w14:paraId="30B49979" w14:textId="77777777" w:rsidR="00884827" w:rsidRDefault="00884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5E9B" w14:textId="77777777" w:rsidR="00BF6322" w:rsidRPr="00E80B71" w:rsidRDefault="00BF6322">
    <w:pPr>
      <w:pStyle w:val="Footer"/>
      <w:tabs>
        <w:tab w:val="left" w:pos="6660"/>
      </w:tabs>
      <w:jc w:val="center"/>
      <w:rPr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E80B71">
      <w:rPr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>Scottish Borders Housing Association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B6C0" w14:textId="77777777" w:rsidR="00BF6322" w:rsidRPr="00E80B71" w:rsidRDefault="00BF6322">
    <w:pPr>
      <w:pStyle w:val="Footer"/>
      <w:jc w:val="center"/>
      <w:rPr>
        <w:i/>
        <w:outline/>
        <w:color w:val="FFFFFF" w:themeColor="background1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E80B71">
      <w:rPr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>Scottish Borders Housing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637C" w14:textId="77777777" w:rsidR="00D539DF" w:rsidRDefault="00D539DF">
      <w:r>
        <w:separator/>
      </w:r>
    </w:p>
  </w:footnote>
  <w:footnote w:type="continuationSeparator" w:id="0">
    <w:p w14:paraId="766B4D24" w14:textId="77777777" w:rsidR="00D539DF" w:rsidRDefault="00D5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2596" w14:textId="6E07E459" w:rsidR="00884827" w:rsidRDefault="00884827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3FD02A03" wp14:editId="32EA3991">
          <wp:simplePos x="1647825" y="180975"/>
          <wp:positionH relativeFrom="margin">
            <wp:align>center</wp:align>
          </wp:positionH>
          <wp:positionV relativeFrom="margin">
            <wp:align>top</wp:align>
          </wp:positionV>
          <wp:extent cx="5909310" cy="752475"/>
          <wp:effectExtent l="0" t="0" r="0" b="9525"/>
          <wp:wrapSquare wrapText="bothSides"/>
          <wp:docPr id="1" name="Picture 2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3A1"/>
    <w:multiLevelType w:val="hybridMultilevel"/>
    <w:tmpl w:val="205CD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512"/>
    <w:multiLevelType w:val="hybridMultilevel"/>
    <w:tmpl w:val="C664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5B44"/>
    <w:multiLevelType w:val="hybridMultilevel"/>
    <w:tmpl w:val="32707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0D4"/>
    <w:multiLevelType w:val="hybridMultilevel"/>
    <w:tmpl w:val="0DE8E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E18"/>
    <w:multiLevelType w:val="hybridMultilevel"/>
    <w:tmpl w:val="4B161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4FB"/>
    <w:multiLevelType w:val="hybridMultilevel"/>
    <w:tmpl w:val="BAFA9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239A7"/>
    <w:multiLevelType w:val="multilevel"/>
    <w:tmpl w:val="ECC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B6078C"/>
    <w:multiLevelType w:val="hybridMultilevel"/>
    <w:tmpl w:val="C552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36D1B"/>
    <w:multiLevelType w:val="hybridMultilevel"/>
    <w:tmpl w:val="F5322E22"/>
    <w:lvl w:ilvl="0" w:tplc="AA16BC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728D"/>
    <w:multiLevelType w:val="hybridMultilevel"/>
    <w:tmpl w:val="C0F62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766CC"/>
    <w:multiLevelType w:val="hybridMultilevel"/>
    <w:tmpl w:val="BF4A0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F3B4A"/>
    <w:multiLevelType w:val="multilevel"/>
    <w:tmpl w:val="6FC41E1E"/>
    <w:styleLink w:val="List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4C30040B"/>
    <w:multiLevelType w:val="hybridMultilevel"/>
    <w:tmpl w:val="72FA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991"/>
    <w:multiLevelType w:val="hybridMultilevel"/>
    <w:tmpl w:val="90FA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1BF5"/>
    <w:multiLevelType w:val="hybridMultilevel"/>
    <w:tmpl w:val="E8B29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92726"/>
    <w:multiLevelType w:val="hybridMultilevel"/>
    <w:tmpl w:val="EC421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241FF"/>
    <w:multiLevelType w:val="hybridMultilevel"/>
    <w:tmpl w:val="9C726224"/>
    <w:lvl w:ilvl="0" w:tplc="EDC8CB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58201B2E"/>
    <w:multiLevelType w:val="hybridMultilevel"/>
    <w:tmpl w:val="C7F4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4081A"/>
    <w:multiLevelType w:val="hybridMultilevel"/>
    <w:tmpl w:val="B3E2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B0B"/>
    <w:multiLevelType w:val="hybridMultilevel"/>
    <w:tmpl w:val="7F266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125A1"/>
    <w:multiLevelType w:val="hybridMultilevel"/>
    <w:tmpl w:val="C8587F08"/>
    <w:lvl w:ilvl="0" w:tplc="EDC8CB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600C3F4">
      <w:start w:val="1"/>
      <w:numFmt w:val="bullet"/>
      <w:lvlText w:val=""/>
      <w:lvlJc w:val="left"/>
      <w:pPr>
        <w:tabs>
          <w:tab w:val="num" w:pos="-20"/>
        </w:tabs>
        <w:ind w:left="-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5F9A683A"/>
    <w:multiLevelType w:val="hybridMultilevel"/>
    <w:tmpl w:val="5C5A6CFE"/>
    <w:lvl w:ilvl="0" w:tplc="EDC8CB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FFE650E"/>
    <w:multiLevelType w:val="hybridMultilevel"/>
    <w:tmpl w:val="17824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C4654"/>
    <w:multiLevelType w:val="hybridMultilevel"/>
    <w:tmpl w:val="E63A0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E6833"/>
    <w:multiLevelType w:val="hybridMultilevel"/>
    <w:tmpl w:val="E2C2A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E7E70"/>
    <w:multiLevelType w:val="hybridMultilevel"/>
    <w:tmpl w:val="DB9A2780"/>
    <w:lvl w:ilvl="0" w:tplc="D10C3152">
      <w:start w:val="1"/>
      <w:numFmt w:val="bullet"/>
      <w:lvlText w:val=""/>
      <w:lvlJc w:val="left"/>
      <w:pPr>
        <w:tabs>
          <w:tab w:val="num" w:pos="765"/>
        </w:tabs>
        <w:ind w:left="765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3CD58C0"/>
    <w:multiLevelType w:val="hybridMultilevel"/>
    <w:tmpl w:val="8B12A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07D22"/>
    <w:multiLevelType w:val="hybridMultilevel"/>
    <w:tmpl w:val="14020D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24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030FA0"/>
    <w:multiLevelType w:val="hybridMultilevel"/>
    <w:tmpl w:val="EA5A2C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82E98"/>
    <w:multiLevelType w:val="hybridMultilevel"/>
    <w:tmpl w:val="41DE43A0"/>
    <w:lvl w:ilvl="0" w:tplc="EDC8CB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7A295911"/>
    <w:multiLevelType w:val="hybridMultilevel"/>
    <w:tmpl w:val="CC0C7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464123">
    <w:abstractNumId w:val="28"/>
    <w:lvlOverride w:ilvl="0">
      <w:startOverride w:val="1"/>
    </w:lvlOverride>
  </w:num>
  <w:num w:numId="2" w16cid:durableId="595016287">
    <w:abstractNumId w:val="3"/>
  </w:num>
  <w:num w:numId="3" w16cid:durableId="372580073">
    <w:abstractNumId w:val="26"/>
  </w:num>
  <w:num w:numId="4" w16cid:durableId="1431777558">
    <w:abstractNumId w:val="9"/>
  </w:num>
  <w:num w:numId="5" w16cid:durableId="1200893253">
    <w:abstractNumId w:val="15"/>
  </w:num>
  <w:num w:numId="6" w16cid:durableId="111900618">
    <w:abstractNumId w:val="23"/>
  </w:num>
  <w:num w:numId="7" w16cid:durableId="568074463">
    <w:abstractNumId w:val="31"/>
  </w:num>
  <w:num w:numId="8" w16cid:durableId="1404064960">
    <w:abstractNumId w:val="6"/>
  </w:num>
  <w:num w:numId="9" w16cid:durableId="1767455381">
    <w:abstractNumId w:val="25"/>
  </w:num>
  <w:num w:numId="10" w16cid:durableId="1694302879">
    <w:abstractNumId w:val="22"/>
  </w:num>
  <w:num w:numId="11" w16cid:durableId="874388590">
    <w:abstractNumId w:val="27"/>
  </w:num>
  <w:num w:numId="12" w16cid:durableId="877156870">
    <w:abstractNumId w:val="5"/>
  </w:num>
  <w:num w:numId="13" w16cid:durableId="50160638">
    <w:abstractNumId w:val="29"/>
  </w:num>
  <w:num w:numId="14" w16cid:durableId="1676494316">
    <w:abstractNumId w:val="14"/>
  </w:num>
  <w:num w:numId="15" w16cid:durableId="276640686">
    <w:abstractNumId w:val="2"/>
  </w:num>
  <w:num w:numId="16" w16cid:durableId="2135832797">
    <w:abstractNumId w:val="4"/>
  </w:num>
  <w:num w:numId="17" w16cid:durableId="1519541314">
    <w:abstractNumId w:val="0"/>
  </w:num>
  <w:num w:numId="18" w16cid:durableId="1835946456">
    <w:abstractNumId w:val="11"/>
  </w:num>
  <w:num w:numId="19" w16cid:durableId="726033714">
    <w:abstractNumId w:val="20"/>
  </w:num>
  <w:num w:numId="20" w16cid:durableId="228393401">
    <w:abstractNumId w:val="30"/>
  </w:num>
  <w:num w:numId="21" w16cid:durableId="1422556946">
    <w:abstractNumId w:val="21"/>
  </w:num>
  <w:num w:numId="22" w16cid:durableId="955140373">
    <w:abstractNumId w:val="16"/>
  </w:num>
  <w:num w:numId="23" w16cid:durableId="1552304178">
    <w:abstractNumId w:val="17"/>
  </w:num>
  <w:num w:numId="24" w16cid:durableId="1839996871">
    <w:abstractNumId w:val="8"/>
  </w:num>
  <w:num w:numId="25" w16cid:durableId="13968094">
    <w:abstractNumId w:val="1"/>
  </w:num>
  <w:num w:numId="26" w16cid:durableId="1053653776">
    <w:abstractNumId w:val="24"/>
  </w:num>
  <w:num w:numId="27" w16cid:durableId="1937982023">
    <w:abstractNumId w:val="18"/>
  </w:num>
  <w:num w:numId="28" w16cid:durableId="1098600705">
    <w:abstractNumId w:val="7"/>
  </w:num>
  <w:num w:numId="29" w16cid:durableId="2103838685">
    <w:abstractNumId w:val="13"/>
  </w:num>
  <w:num w:numId="30" w16cid:durableId="1566648624">
    <w:abstractNumId w:val="19"/>
  </w:num>
  <w:num w:numId="31" w16cid:durableId="1865434337">
    <w:abstractNumId w:val="10"/>
  </w:num>
  <w:num w:numId="32" w16cid:durableId="18868966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4"/>
    <w:rsid w:val="000068B3"/>
    <w:rsid w:val="00015468"/>
    <w:rsid w:val="00017008"/>
    <w:rsid w:val="00042452"/>
    <w:rsid w:val="00061112"/>
    <w:rsid w:val="00065173"/>
    <w:rsid w:val="00067941"/>
    <w:rsid w:val="00076A1D"/>
    <w:rsid w:val="0007714E"/>
    <w:rsid w:val="000924D6"/>
    <w:rsid w:val="000925C2"/>
    <w:rsid w:val="00095DEA"/>
    <w:rsid w:val="000B23E3"/>
    <w:rsid w:val="000C2B86"/>
    <w:rsid w:val="000D2377"/>
    <w:rsid w:val="000D7C53"/>
    <w:rsid w:val="000E762D"/>
    <w:rsid w:val="000F6D2B"/>
    <w:rsid w:val="00100AC1"/>
    <w:rsid w:val="00104617"/>
    <w:rsid w:val="001075B2"/>
    <w:rsid w:val="0011630D"/>
    <w:rsid w:val="00120601"/>
    <w:rsid w:val="00127C2B"/>
    <w:rsid w:val="001377B8"/>
    <w:rsid w:val="00156E25"/>
    <w:rsid w:val="001664C8"/>
    <w:rsid w:val="00183FF4"/>
    <w:rsid w:val="001A4182"/>
    <w:rsid w:val="001B7662"/>
    <w:rsid w:val="001C646C"/>
    <w:rsid w:val="001C7725"/>
    <w:rsid w:val="001D466E"/>
    <w:rsid w:val="001E4C9C"/>
    <w:rsid w:val="001F6F47"/>
    <w:rsid w:val="0020345E"/>
    <w:rsid w:val="002141B9"/>
    <w:rsid w:val="00216AB6"/>
    <w:rsid w:val="002232FA"/>
    <w:rsid w:val="0023063B"/>
    <w:rsid w:val="00236EA2"/>
    <w:rsid w:val="00241844"/>
    <w:rsid w:val="0026113B"/>
    <w:rsid w:val="0027387A"/>
    <w:rsid w:val="002812FC"/>
    <w:rsid w:val="00295D62"/>
    <w:rsid w:val="002A7761"/>
    <w:rsid w:val="002B2FA2"/>
    <w:rsid w:val="002B41A7"/>
    <w:rsid w:val="002D44E1"/>
    <w:rsid w:val="002E5F8E"/>
    <w:rsid w:val="002E6261"/>
    <w:rsid w:val="002F4C72"/>
    <w:rsid w:val="00310DB3"/>
    <w:rsid w:val="00313B25"/>
    <w:rsid w:val="00343F08"/>
    <w:rsid w:val="0035073A"/>
    <w:rsid w:val="00356F1B"/>
    <w:rsid w:val="003619C3"/>
    <w:rsid w:val="00390A11"/>
    <w:rsid w:val="0039700F"/>
    <w:rsid w:val="003A1261"/>
    <w:rsid w:val="003A2018"/>
    <w:rsid w:val="003B3257"/>
    <w:rsid w:val="003B32F4"/>
    <w:rsid w:val="003C52A2"/>
    <w:rsid w:val="003C5C26"/>
    <w:rsid w:val="003C720B"/>
    <w:rsid w:val="003C7DAF"/>
    <w:rsid w:val="003D44E2"/>
    <w:rsid w:val="003D65FB"/>
    <w:rsid w:val="003F3841"/>
    <w:rsid w:val="004078A2"/>
    <w:rsid w:val="0041114A"/>
    <w:rsid w:val="00456DAB"/>
    <w:rsid w:val="00462295"/>
    <w:rsid w:val="00466AD3"/>
    <w:rsid w:val="00483043"/>
    <w:rsid w:val="00486552"/>
    <w:rsid w:val="00487B6B"/>
    <w:rsid w:val="00487F85"/>
    <w:rsid w:val="00492FAD"/>
    <w:rsid w:val="004A5F8E"/>
    <w:rsid w:val="004B5901"/>
    <w:rsid w:val="004C4DE3"/>
    <w:rsid w:val="004D3F8A"/>
    <w:rsid w:val="004D4343"/>
    <w:rsid w:val="004D4F19"/>
    <w:rsid w:val="004E0E44"/>
    <w:rsid w:val="004E1CC3"/>
    <w:rsid w:val="004E3EEF"/>
    <w:rsid w:val="004E618A"/>
    <w:rsid w:val="004F236E"/>
    <w:rsid w:val="005064E1"/>
    <w:rsid w:val="00512373"/>
    <w:rsid w:val="0051256C"/>
    <w:rsid w:val="00531F4E"/>
    <w:rsid w:val="0053317D"/>
    <w:rsid w:val="00573DC4"/>
    <w:rsid w:val="005774A1"/>
    <w:rsid w:val="005826A9"/>
    <w:rsid w:val="005868BE"/>
    <w:rsid w:val="0059584C"/>
    <w:rsid w:val="005A2CD1"/>
    <w:rsid w:val="005B1537"/>
    <w:rsid w:val="005B1A72"/>
    <w:rsid w:val="005B2B26"/>
    <w:rsid w:val="005C4303"/>
    <w:rsid w:val="005D12EB"/>
    <w:rsid w:val="005E126A"/>
    <w:rsid w:val="005E3801"/>
    <w:rsid w:val="005F3BC5"/>
    <w:rsid w:val="00603EC9"/>
    <w:rsid w:val="00612448"/>
    <w:rsid w:val="00622BC5"/>
    <w:rsid w:val="00624EF5"/>
    <w:rsid w:val="006464A0"/>
    <w:rsid w:val="00647CD3"/>
    <w:rsid w:val="006517D3"/>
    <w:rsid w:val="00655A8D"/>
    <w:rsid w:val="00657575"/>
    <w:rsid w:val="0066547F"/>
    <w:rsid w:val="00671A1C"/>
    <w:rsid w:val="00690162"/>
    <w:rsid w:val="006B0D36"/>
    <w:rsid w:val="006E558C"/>
    <w:rsid w:val="007024DB"/>
    <w:rsid w:val="00722D98"/>
    <w:rsid w:val="00736FA4"/>
    <w:rsid w:val="00746F76"/>
    <w:rsid w:val="00753060"/>
    <w:rsid w:val="00773BE2"/>
    <w:rsid w:val="00773D04"/>
    <w:rsid w:val="007815F4"/>
    <w:rsid w:val="007854DD"/>
    <w:rsid w:val="007A7123"/>
    <w:rsid w:val="007C2C05"/>
    <w:rsid w:val="007C76E4"/>
    <w:rsid w:val="00810AC2"/>
    <w:rsid w:val="00814EAF"/>
    <w:rsid w:val="00823545"/>
    <w:rsid w:val="008546FA"/>
    <w:rsid w:val="00855350"/>
    <w:rsid w:val="008607F4"/>
    <w:rsid w:val="0086579F"/>
    <w:rsid w:val="00874397"/>
    <w:rsid w:val="00884827"/>
    <w:rsid w:val="008B21E6"/>
    <w:rsid w:val="008C30A3"/>
    <w:rsid w:val="008D0994"/>
    <w:rsid w:val="008D42B9"/>
    <w:rsid w:val="008D57B2"/>
    <w:rsid w:val="008D5B8B"/>
    <w:rsid w:val="008D5C7A"/>
    <w:rsid w:val="008E352F"/>
    <w:rsid w:val="008F0593"/>
    <w:rsid w:val="008F6F15"/>
    <w:rsid w:val="009026BA"/>
    <w:rsid w:val="00903D9F"/>
    <w:rsid w:val="00905EE8"/>
    <w:rsid w:val="00924E25"/>
    <w:rsid w:val="009319F2"/>
    <w:rsid w:val="0093449E"/>
    <w:rsid w:val="00944122"/>
    <w:rsid w:val="00944E7C"/>
    <w:rsid w:val="009459A7"/>
    <w:rsid w:val="009575C9"/>
    <w:rsid w:val="0097134D"/>
    <w:rsid w:val="00993420"/>
    <w:rsid w:val="009C7198"/>
    <w:rsid w:val="009D2938"/>
    <w:rsid w:val="009D2B6E"/>
    <w:rsid w:val="009D3608"/>
    <w:rsid w:val="009D42FB"/>
    <w:rsid w:val="009E25E5"/>
    <w:rsid w:val="009F3B91"/>
    <w:rsid w:val="009F7D52"/>
    <w:rsid w:val="00A41F3C"/>
    <w:rsid w:val="00A467C2"/>
    <w:rsid w:val="00A50E64"/>
    <w:rsid w:val="00A52838"/>
    <w:rsid w:val="00A5569D"/>
    <w:rsid w:val="00A63BC3"/>
    <w:rsid w:val="00A708C1"/>
    <w:rsid w:val="00A93466"/>
    <w:rsid w:val="00A94994"/>
    <w:rsid w:val="00A960C0"/>
    <w:rsid w:val="00AB36DD"/>
    <w:rsid w:val="00AB3AC5"/>
    <w:rsid w:val="00AB6694"/>
    <w:rsid w:val="00AC60EE"/>
    <w:rsid w:val="00AC6FDD"/>
    <w:rsid w:val="00AD0E64"/>
    <w:rsid w:val="00AD5E01"/>
    <w:rsid w:val="00AE2777"/>
    <w:rsid w:val="00AE7D2E"/>
    <w:rsid w:val="00AF0CE2"/>
    <w:rsid w:val="00B0532E"/>
    <w:rsid w:val="00B27155"/>
    <w:rsid w:val="00B61844"/>
    <w:rsid w:val="00B67B89"/>
    <w:rsid w:val="00B77B23"/>
    <w:rsid w:val="00B946D3"/>
    <w:rsid w:val="00BA09F9"/>
    <w:rsid w:val="00BB0AC5"/>
    <w:rsid w:val="00BC305B"/>
    <w:rsid w:val="00BD3A9C"/>
    <w:rsid w:val="00BF0E23"/>
    <w:rsid w:val="00BF45B1"/>
    <w:rsid w:val="00BF4893"/>
    <w:rsid w:val="00BF6322"/>
    <w:rsid w:val="00C00A6C"/>
    <w:rsid w:val="00C20486"/>
    <w:rsid w:val="00C25044"/>
    <w:rsid w:val="00C305E9"/>
    <w:rsid w:val="00C36BD4"/>
    <w:rsid w:val="00C44339"/>
    <w:rsid w:val="00C56F36"/>
    <w:rsid w:val="00C6498A"/>
    <w:rsid w:val="00C66EF0"/>
    <w:rsid w:val="00C66F19"/>
    <w:rsid w:val="00C73D8A"/>
    <w:rsid w:val="00C828C0"/>
    <w:rsid w:val="00CA028E"/>
    <w:rsid w:val="00CA5519"/>
    <w:rsid w:val="00CB6280"/>
    <w:rsid w:val="00CB7684"/>
    <w:rsid w:val="00CC0F9F"/>
    <w:rsid w:val="00CD7DEB"/>
    <w:rsid w:val="00CF519D"/>
    <w:rsid w:val="00CF60F4"/>
    <w:rsid w:val="00D03E09"/>
    <w:rsid w:val="00D13F71"/>
    <w:rsid w:val="00D17EA1"/>
    <w:rsid w:val="00D23DB4"/>
    <w:rsid w:val="00D32448"/>
    <w:rsid w:val="00D379B0"/>
    <w:rsid w:val="00D4043C"/>
    <w:rsid w:val="00D42E05"/>
    <w:rsid w:val="00D42FAC"/>
    <w:rsid w:val="00D47F60"/>
    <w:rsid w:val="00D539DF"/>
    <w:rsid w:val="00D54882"/>
    <w:rsid w:val="00D578EF"/>
    <w:rsid w:val="00D62F0C"/>
    <w:rsid w:val="00D65878"/>
    <w:rsid w:val="00D7371E"/>
    <w:rsid w:val="00D73F42"/>
    <w:rsid w:val="00D7469E"/>
    <w:rsid w:val="00D759CE"/>
    <w:rsid w:val="00D761DF"/>
    <w:rsid w:val="00D77ABB"/>
    <w:rsid w:val="00D86444"/>
    <w:rsid w:val="00D909E3"/>
    <w:rsid w:val="00D9466B"/>
    <w:rsid w:val="00DA351D"/>
    <w:rsid w:val="00DA5D8A"/>
    <w:rsid w:val="00DA61BF"/>
    <w:rsid w:val="00DA7F2E"/>
    <w:rsid w:val="00DB0B39"/>
    <w:rsid w:val="00DB6DE1"/>
    <w:rsid w:val="00DB718A"/>
    <w:rsid w:val="00DC174A"/>
    <w:rsid w:val="00DD4887"/>
    <w:rsid w:val="00DE0889"/>
    <w:rsid w:val="00DE2E95"/>
    <w:rsid w:val="00DE4DC7"/>
    <w:rsid w:val="00DF1945"/>
    <w:rsid w:val="00DF2D41"/>
    <w:rsid w:val="00E0686D"/>
    <w:rsid w:val="00E06D13"/>
    <w:rsid w:val="00E07D8C"/>
    <w:rsid w:val="00E13045"/>
    <w:rsid w:val="00E14ED5"/>
    <w:rsid w:val="00E22FAC"/>
    <w:rsid w:val="00E265EB"/>
    <w:rsid w:val="00E36E14"/>
    <w:rsid w:val="00E516E2"/>
    <w:rsid w:val="00E52379"/>
    <w:rsid w:val="00E537AD"/>
    <w:rsid w:val="00E552C4"/>
    <w:rsid w:val="00E55AC0"/>
    <w:rsid w:val="00E60BE2"/>
    <w:rsid w:val="00E665D6"/>
    <w:rsid w:val="00E80B71"/>
    <w:rsid w:val="00E901B8"/>
    <w:rsid w:val="00E908A6"/>
    <w:rsid w:val="00E90F5B"/>
    <w:rsid w:val="00E92D8A"/>
    <w:rsid w:val="00E95F3A"/>
    <w:rsid w:val="00EA0844"/>
    <w:rsid w:val="00EA4269"/>
    <w:rsid w:val="00EB0382"/>
    <w:rsid w:val="00EB5082"/>
    <w:rsid w:val="00EB5590"/>
    <w:rsid w:val="00EC3566"/>
    <w:rsid w:val="00EC4964"/>
    <w:rsid w:val="00ED77D6"/>
    <w:rsid w:val="00EE08C7"/>
    <w:rsid w:val="00EE305E"/>
    <w:rsid w:val="00EE4BB3"/>
    <w:rsid w:val="00EF4EC5"/>
    <w:rsid w:val="00EF6BE7"/>
    <w:rsid w:val="00F0160B"/>
    <w:rsid w:val="00F10F84"/>
    <w:rsid w:val="00F13DEB"/>
    <w:rsid w:val="00F17B1A"/>
    <w:rsid w:val="00F438CE"/>
    <w:rsid w:val="00F53E79"/>
    <w:rsid w:val="00F544A8"/>
    <w:rsid w:val="00F62D11"/>
    <w:rsid w:val="00F63E54"/>
    <w:rsid w:val="00F67908"/>
    <w:rsid w:val="00F70AD6"/>
    <w:rsid w:val="00F73EC5"/>
    <w:rsid w:val="00F904D3"/>
    <w:rsid w:val="00F91A4D"/>
    <w:rsid w:val="00F9404A"/>
    <w:rsid w:val="00F96504"/>
    <w:rsid w:val="00FA5126"/>
    <w:rsid w:val="00FC3945"/>
    <w:rsid w:val="00FC7768"/>
    <w:rsid w:val="00FD67FB"/>
    <w:rsid w:val="00FF2621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A2DE7"/>
  <w15:docId w15:val="{FD49CCAA-9FF7-421B-9383-0D354041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0EE"/>
    <w:rPr>
      <w:lang w:eastAsia="en-US"/>
    </w:rPr>
  </w:style>
  <w:style w:type="paragraph" w:styleId="Heading1">
    <w:name w:val="heading 1"/>
    <w:basedOn w:val="Normal"/>
    <w:next w:val="Normal"/>
    <w:qFormat/>
    <w:rsid w:val="00AC60EE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AC60EE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AC60EE"/>
    <w:pPr>
      <w:keepNext/>
      <w:jc w:val="both"/>
      <w:outlineLvl w:val="2"/>
    </w:pPr>
  </w:style>
  <w:style w:type="paragraph" w:styleId="Heading4">
    <w:name w:val="heading 4"/>
    <w:basedOn w:val="Normal"/>
    <w:next w:val="Normal"/>
    <w:qFormat/>
    <w:rsid w:val="00AC60E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C60EE"/>
    <w:pPr>
      <w:keepNext/>
      <w:tabs>
        <w:tab w:val="left" w:pos="27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C60EE"/>
    <w:pPr>
      <w:keepNext/>
      <w:tabs>
        <w:tab w:val="left" w:pos="1440"/>
      </w:tabs>
      <w:ind w:left="1440" w:hanging="144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5E126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0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60E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C60EE"/>
    <w:pPr>
      <w:jc w:val="both"/>
    </w:pPr>
  </w:style>
  <w:style w:type="character" w:styleId="PageNumber">
    <w:name w:val="page number"/>
    <w:basedOn w:val="DefaultParagraphFont"/>
    <w:rsid w:val="00AC60EE"/>
  </w:style>
  <w:style w:type="paragraph" w:styleId="BalloonText">
    <w:name w:val="Balloon Text"/>
    <w:basedOn w:val="Normal"/>
    <w:semiHidden/>
    <w:rsid w:val="005A2C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184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B61844"/>
    <w:pPr>
      <w:ind w:left="720"/>
    </w:pPr>
  </w:style>
  <w:style w:type="character" w:customStyle="1" w:styleId="Heading7Char">
    <w:name w:val="Heading 7 Char"/>
    <w:basedOn w:val="DefaultParagraphFont"/>
    <w:link w:val="Heading7"/>
    <w:rsid w:val="005E126A"/>
    <w:rPr>
      <w:lang w:eastAsia="en-US"/>
    </w:rPr>
  </w:style>
  <w:style w:type="paragraph" w:styleId="Caption">
    <w:name w:val="caption"/>
    <w:basedOn w:val="Normal"/>
    <w:next w:val="Normal"/>
    <w:qFormat/>
    <w:rsid w:val="005E126A"/>
    <w:rPr>
      <w:rFonts w:ascii="Arial" w:hAnsi="Arial"/>
      <w:b/>
      <w:sz w:val="22"/>
      <w:szCs w:val="20"/>
    </w:rPr>
  </w:style>
  <w:style w:type="numbering" w:customStyle="1" w:styleId="List0">
    <w:name w:val="List 0"/>
    <w:basedOn w:val="NoList"/>
    <w:rsid w:val="00D9466B"/>
    <w:pPr>
      <w:numPr>
        <w:numId w:val="18"/>
      </w:numPr>
    </w:pPr>
  </w:style>
  <w:style w:type="paragraph" w:customStyle="1" w:styleId="Body">
    <w:name w:val="Body"/>
    <w:rsid w:val="00884827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A9BFC-109C-48DA-86B3-D8F2527B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SWhillans</dc:creator>
  <cp:lastModifiedBy>Rory MacDonald</cp:lastModifiedBy>
  <cp:revision>7</cp:revision>
  <cp:lastPrinted>2019-02-19T14:25:00Z</cp:lastPrinted>
  <dcterms:created xsi:type="dcterms:W3CDTF">2025-05-26T12:53:00Z</dcterms:created>
  <dcterms:modified xsi:type="dcterms:W3CDTF">2026-06-30T15:52:00Z</dcterms:modified>
</cp:coreProperties>
</file>