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3C53" w14:textId="2404AC19" w:rsidR="000E030A" w:rsidRPr="00DF59BD" w:rsidRDefault="000E030A" w:rsidP="000E030A">
      <w:pPr>
        <w:pStyle w:val="paragraph"/>
        <w:spacing w:before="0" w:beforeAutospacing="0" w:after="0" w:afterAutospacing="0"/>
        <w:textAlignment w:val="baseline"/>
        <w:rPr>
          <w:rStyle w:val="eop"/>
          <w:rFonts w:ascii="Verdana" w:hAnsi="Verdana" w:cs="Segoe UI"/>
          <w:color w:val="1F4E79" w:themeColor="accent5" w:themeShade="80"/>
          <w:sz w:val="28"/>
          <w:szCs w:val="28"/>
        </w:rPr>
      </w:pPr>
      <w:r w:rsidRPr="00DF59BD">
        <w:rPr>
          <w:rStyle w:val="normaltextrun"/>
          <w:rFonts w:ascii="Verdana" w:hAnsi="Verdana" w:cs="Segoe UI"/>
          <w:color w:val="1F4E79" w:themeColor="accent5" w:themeShade="80"/>
          <w:sz w:val="28"/>
          <w:szCs w:val="28"/>
          <w:lang w:val="en"/>
        </w:rPr>
        <w:t>Employee benefits</w:t>
      </w:r>
      <w:r w:rsidRPr="00DF59BD">
        <w:rPr>
          <w:rStyle w:val="eop"/>
          <w:rFonts w:ascii="Verdana" w:hAnsi="Verdana" w:cs="Segoe UI"/>
          <w:color w:val="1F4E79" w:themeColor="accent5" w:themeShade="80"/>
          <w:sz w:val="28"/>
          <w:szCs w:val="28"/>
        </w:rPr>
        <w:t> </w:t>
      </w:r>
    </w:p>
    <w:p w14:paraId="624AF3BA" w14:textId="77777777" w:rsidR="000E030A" w:rsidRPr="00DF59BD" w:rsidRDefault="000E030A" w:rsidP="000E030A">
      <w:pPr>
        <w:pStyle w:val="paragraph"/>
        <w:spacing w:before="0" w:beforeAutospacing="0" w:after="0" w:afterAutospacing="0"/>
        <w:textAlignment w:val="baseline"/>
        <w:rPr>
          <w:rFonts w:ascii="Verdana" w:hAnsi="Verdana" w:cs="Segoe UI"/>
          <w:color w:val="1F4E79" w:themeColor="accent5" w:themeShade="80"/>
        </w:rPr>
      </w:pPr>
    </w:p>
    <w:p w14:paraId="365BF506" w14:textId="77777777" w:rsidR="000E030A" w:rsidRPr="00DF59BD" w:rsidRDefault="000E030A" w:rsidP="000E030A">
      <w:pPr>
        <w:pStyle w:val="paragraph"/>
        <w:spacing w:before="0" w:beforeAutospacing="0" w:after="0" w:afterAutospacing="0"/>
        <w:textAlignment w:val="baseline"/>
        <w:rPr>
          <w:rFonts w:ascii="Verdana" w:hAnsi="Verdana" w:cs="Segoe UI"/>
          <w:color w:val="1F4E79" w:themeColor="accent5" w:themeShade="80"/>
        </w:rPr>
      </w:pPr>
      <w:r w:rsidRPr="00DF59BD">
        <w:rPr>
          <w:rStyle w:val="normaltextrun"/>
          <w:rFonts w:ascii="Verdana" w:hAnsi="Verdana" w:cs="Segoe UI"/>
          <w:b/>
          <w:bCs/>
          <w:color w:val="1F4E79" w:themeColor="accent5" w:themeShade="80"/>
          <w:lang w:val="en"/>
        </w:rPr>
        <w:t xml:space="preserve">Why </w:t>
      </w:r>
      <w:proofErr w:type="gramStart"/>
      <w:r w:rsidRPr="00DF59BD">
        <w:rPr>
          <w:rStyle w:val="normaltextrun"/>
          <w:rFonts w:ascii="Verdana" w:hAnsi="Verdana" w:cs="Segoe UI"/>
          <w:b/>
          <w:bCs/>
          <w:color w:val="1F4E79" w:themeColor="accent5" w:themeShade="80"/>
          <w:lang w:val="en"/>
        </w:rPr>
        <w:t>work</w:t>
      </w:r>
      <w:proofErr w:type="gramEnd"/>
      <w:r w:rsidRPr="00DF59BD">
        <w:rPr>
          <w:rStyle w:val="normaltextrun"/>
          <w:rFonts w:ascii="Verdana" w:hAnsi="Verdana" w:cs="Segoe UI"/>
          <w:b/>
          <w:bCs/>
          <w:color w:val="1F4E79" w:themeColor="accent5" w:themeShade="80"/>
          <w:lang w:val="en"/>
        </w:rPr>
        <w:t xml:space="preserve"> for us? </w:t>
      </w:r>
      <w:r w:rsidRPr="00DF59BD">
        <w:rPr>
          <w:rStyle w:val="eop"/>
          <w:rFonts w:ascii="Verdana" w:hAnsi="Verdana" w:cs="Segoe UI"/>
          <w:color w:val="1F4E79" w:themeColor="accent5" w:themeShade="80"/>
        </w:rPr>
        <w:t> </w:t>
      </w:r>
    </w:p>
    <w:p w14:paraId="00D3BBDA" w14:textId="39BBD38C" w:rsidR="000E030A" w:rsidRPr="00DF59BD" w:rsidRDefault="000E030A" w:rsidP="000E030A">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There are many benefits to working for SBHA. Please see below for more information. </w:t>
      </w:r>
      <w:r w:rsidRPr="00DF59BD">
        <w:rPr>
          <w:rStyle w:val="eop"/>
          <w:rFonts w:ascii="Verdana" w:hAnsi="Verdana" w:cs="Segoe UI"/>
          <w:color w:val="444444"/>
        </w:rPr>
        <w:t> </w:t>
      </w:r>
    </w:p>
    <w:p w14:paraId="75AF8151" w14:textId="60A13E67" w:rsidR="000E030A" w:rsidRPr="00DF59BD" w:rsidRDefault="000E030A" w:rsidP="000E030A">
      <w:pPr>
        <w:pStyle w:val="paragraph"/>
        <w:spacing w:before="0" w:beforeAutospacing="0" w:after="0" w:afterAutospacing="0"/>
        <w:textAlignment w:val="baseline"/>
        <w:rPr>
          <w:rFonts w:ascii="Verdana" w:hAnsi="Verdana" w:cs="Segoe UI"/>
        </w:rPr>
      </w:pPr>
    </w:p>
    <w:p w14:paraId="56951A7A" w14:textId="77777777" w:rsidR="000F1E78" w:rsidRPr="00DF59BD" w:rsidRDefault="000F1E78" w:rsidP="000F1E78">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Pension Scheme</w:t>
      </w:r>
      <w:r w:rsidRPr="00DF59BD">
        <w:rPr>
          <w:rStyle w:val="eop"/>
          <w:rFonts w:ascii="Verdana" w:hAnsi="Verdana" w:cs="Segoe UI"/>
          <w:color w:val="4472C4" w:themeColor="accent1"/>
        </w:rPr>
        <w:t> </w:t>
      </w:r>
    </w:p>
    <w:p w14:paraId="3125ACAA" w14:textId="02CD862A" w:rsidR="000F1E78" w:rsidRPr="00DF59BD" w:rsidRDefault="000F1E78" w:rsidP="000F1E78">
      <w:pPr>
        <w:pStyle w:val="paragraph"/>
        <w:spacing w:before="0" w:beforeAutospacing="0" w:after="0" w:afterAutospacing="0"/>
        <w:textAlignment w:val="baseline"/>
        <w:rPr>
          <w:rFonts w:ascii="Verdana" w:hAnsi="Verdana" w:cs="Segoe UI"/>
        </w:rPr>
      </w:pPr>
      <w:r w:rsidRPr="00DF59BD">
        <w:rPr>
          <w:rStyle w:val="normaltextrun"/>
          <w:rFonts w:ascii="Verdana" w:hAnsi="Verdana" w:cs="Segoe UI"/>
          <w:color w:val="444444"/>
          <w:lang w:val="en"/>
        </w:rPr>
        <w:t>SBHA </w:t>
      </w:r>
      <w:proofErr w:type="gramStart"/>
      <w:r w:rsidRPr="00DF59BD">
        <w:rPr>
          <w:rStyle w:val="normaltextrun"/>
          <w:rFonts w:ascii="Verdana" w:hAnsi="Verdana" w:cs="Segoe UI"/>
          <w:color w:val="444444"/>
          <w:lang w:val="en"/>
        </w:rPr>
        <w:t>offer</w:t>
      </w:r>
      <w:proofErr w:type="gramEnd"/>
      <w:r w:rsidRPr="00DF59BD">
        <w:rPr>
          <w:rStyle w:val="normaltextrun"/>
          <w:rFonts w:ascii="Verdana" w:hAnsi="Verdana" w:cs="Segoe UI"/>
          <w:color w:val="444444"/>
          <w:lang w:val="en"/>
        </w:rPr>
        <w:t xml:space="preserve"> a pension scheme in accordance with </w:t>
      </w:r>
      <w:proofErr w:type="gramStart"/>
      <w:r w:rsidRPr="00DF59BD">
        <w:rPr>
          <w:rStyle w:val="normaltextrun"/>
          <w:rFonts w:ascii="Verdana" w:hAnsi="Verdana" w:cs="Segoe UI"/>
          <w:color w:val="444444"/>
          <w:lang w:val="en"/>
        </w:rPr>
        <w:t>legislation</w:t>
      </w:r>
      <w:proofErr w:type="gramEnd"/>
      <w:r w:rsidRPr="00DF59BD">
        <w:rPr>
          <w:rStyle w:val="normaltextrun"/>
          <w:rFonts w:ascii="Verdana" w:hAnsi="Verdana" w:cs="Segoe UI"/>
          <w:color w:val="444444"/>
          <w:lang w:val="en"/>
        </w:rPr>
        <w:t xml:space="preserve"> new employees will be auto enrolled into this scheme. </w:t>
      </w:r>
      <w:r w:rsidR="00DF59BD" w:rsidRPr="00DF59BD">
        <w:rPr>
          <w:rStyle w:val="normaltextrun"/>
          <w:rFonts w:ascii="Verdana" w:hAnsi="Verdana" w:cs="Segoe UI"/>
          <w:color w:val="444444"/>
          <w:lang w:val="en"/>
        </w:rPr>
        <w:t>E</w:t>
      </w:r>
      <w:r w:rsidRPr="00DF59BD">
        <w:rPr>
          <w:rStyle w:val="normaltextrun"/>
          <w:rFonts w:ascii="Verdana" w:hAnsi="Verdana" w:cs="Segoe UI"/>
          <w:color w:val="444444"/>
          <w:lang w:val="en"/>
        </w:rPr>
        <w:t xml:space="preserve">mployer contributions </w:t>
      </w:r>
      <w:r w:rsidR="008919DF">
        <w:rPr>
          <w:rStyle w:val="normaltextrun"/>
          <w:rFonts w:ascii="Verdana" w:hAnsi="Verdana" w:cs="Segoe UI"/>
          <w:color w:val="444444"/>
          <w:lang w:val="en"/>
        </w:rPr>
        <w:t xml:space="preserve">are 8%.  </w:t>
      </w:r>
      <w:r w:rsidR="00DF59BD" w:rsidRPr="00DF59BD">
        <w:rPr>
          <w:rStyle w:val="normaltextrun"/>
          <w:rFonts w:ascii="Verdana" w:hAnsi="Verdana" w:cs="Segoe UI"/>
          <w:color w:val="444444"/>
          <w:lang w:val="en"/>
        </w:rPr>
        <w:t>E</w:t>
      </w:r>
      <w:r w:rsidRPr="00DF59BD">
        <w:rPr>
          <w:rStyle w:val="normaltextrun"/>
          <w:rFonts w:ascii="Verdana" w:hAnsi="Verdana" w:cs="Segoe UI"/>
          <w:color w:val="444444"/>
          <w:lang w:val="en"/>
        </w:rPr>
        <w:t xml:space="preserve">mployee contributions </w:t>
      </w:r>
      <w:r w:rsidR="008919DF">
        <w:rPr>
          <w:rStyle w:val="normaltextrun"/>
          <w:rFonts w:ascii="Verdana" w:hAnsi="Verdana" w:cs="Segoe UI"/>
          <w:color w:val="444444"/>
          <w:lang w:val="en"/>
        </w:rPr>
        <w:t xml:space="preserve">of 4% </w:t>
      </w:r>
      <w:r w:rsidRPr="00DF59BD">
        <w:rPr>
          <w:rStyle w:val="normaltextrun"/>
          <w:rFonts w:ascii="Verdana" w:hAnsi="Verdana" w:cs="Segoe UI"/>
          <w:color w:val="444444"/>
          <w:lang w:val="en"/>
        </w:rPr>
        <w:t>are paid directly from the employee’s salary each month.</w:t>
      </w:r>
      <w:r w:rsidRPr="00DF59BD">
        <w:rPr>
          <w:rStyle w:val="eop"/>
          <w:rFonts w:ascii="Verdana" w:hAnsi="Verdana" w:cs="Segoe UI"/>
          <w:color w:val="444444"/>
        </w:rPr>
        <w:t> </w:t>
      </w:r>
    </w:p>
    <w:p w14:paraId="24E3EA02" w14:textId="77777777" w:rsidR="000F1E78" w:rsidRPr="00DF59BD" w:rsidRDefault="000F1E78" w:rsidP="000E030A">
      <w:pPr>
        <w:pStyle w:val="paragraph"/>
        <w:spacing w:before="0" w:beforeAutospacing="0" w:after="0" w:afterAutospacing="0"/>
        <w:textAlignment w:val="baseline"/>
        <w:rPr>
          <w:rFonts w:ascii="Verdana" w:hAnsi="Verdana" w:cs="Segoe UI"/>
        </w:rPr>
      </w:pPr>
    </w:p>
    <w:p w14:paraId="38A9562C" w14:textId="77777777"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Holiday entitlement</w:t>
      </w:r>
      <w:r w:rsidRPr="00DF59BD">
        <w:rPr>
          <w:rStyle w:val="eop"/>
          <w:rFonts w:ascii="Verdana" w:hAnsi="Verdana" w:cs="Segoe UI"/>
          <w:color w:val="4472C4" w:themeColor="accent1"/>
        </w:rPr>
        <w:t> </w:t>
      </w:r>
    </w:p>
    <w:p w14:paraId="535BA688" w14:textId="016580EE" w:rsidR="000E030A" w:rsidRPr="00DF59BD" w:rsidRDefault="000E030A" w:rsidP="000E030A">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Annual full</w:t>
      </w:r>
      <w:r w:rsidR="00037174">
        <w:rPr>
          <w:rStyle w:val="normaltextrun"/>
          <w:rFonts w:ascii="Verdana" w:hAnsi="Verdana" w:cs="Segoe UI"/>
          <w:color w:val="444444"/>
          <w:lang w:val="en"/>
        </w:rPr>
        <w:t>-</w:t>
      </w:r>
      <w:r w:rsidRPr="00DF59BD">
        <w:rPr>
          <w:rStyle w:val="normaltextrun"/>
          <w:rFonts w:ascii="Verdana" w:hAnsi="Verdana" w:cs="Segoe UI"/>
          <w:color w:val="444444"/>
          <w:lang w:val="en"/>
        </w:rPr>
        <w:t xml:space="preserve">time holiday entitlement of </w:t>
      </w:r>
      <w:r w:rsidR="00DF59BD" w:rsidRPr="00DF59BD">
        <w:rPr>
          <w:rStyle w:val="normaltextrun"/>
          <w:rFonts w:ascii="Verdana" w:hAnsi="Verdana" w:cs="Segoe UI"/>
          <w:color w:val="444444"/>
          <w:lang w:val="en"/>
        </w:rPr>
        <w:t>39</w:t>
      </w:r>
      <w:r w:rsidRPr="00DF59BD">
        <w:rPr>
          <w:rStyle w:val="normaltextrun"/>
          <w:rFonts w:ascii="Verdana" w:hAnsi="Verdana" w:cs="Segoe UI"/>
          <w:color w:val="444444"/>
          <w:lang w:val="en"/>
        </w:rPr>
        <w:t xml:space="preserve"> days rising to </w:t>
      </w:r>
      <w:r w:rsidR="00DF59BD" w:rsidRPr="00DF59BD">
        <w:rPr>
          <w:rStyle w:val="normaltextrun"/>
          <w:rFonts w:ascii="Verdana" w:hAnsi="Verdana" w:cs="Segoe UI"/>
          <w:color w:val="444444"/>
          <w:lang w:val="en"/>
        </w:rPr>
        <w:t>44</w:t>
      </w:r>
      <w:r w:rsidRPr="00DF59BD">
        <w:rPr>
          <w:rStyle w:val="normaltextrun"/>
          <w:rFonts w:ascii="Verdana" w:hAnsi="Verdana" w:cs="Segoe UI"/>
          <w:color w:val="444444"/>
          <w:lang w:val="en"/>
        </w:rPr>
        <w:t> days after 5 years</w:t>
      </w:r>
      <w:r w:rsidR="00DF59BD" w:rsidRPr="00DF59BD">
        <w:rPr>
          <w:rStyle w:val="normaltextrun"/>
          <w:rFonts w:ascii="Verdana" w:hAnsi="Verdana" w:cs="Segoe UI"/>
          <w:color w:val="444444"/>
          <w:lang w:val="en"/>
        </w:rPr>
        <w:t xml:space="preserve"> (including </w:t>
      </w:r>
      <w:r w:rsidR="008919DF">
        <w:rPr>
          <w:rStyle w:val="normaltextrun"/>
          <w:rFonts w:ascii="Verdana" w:hAnsi="Verdana" w:cs="Segoe UI"/>
          <w:color w:val="444444"/>
          <w:lang w:val="en"/>
        </w:rPr>
        <w:t>6</w:t>
      </w:r>
      <w:r w:rsidRPr="00DF59BD">
        <w:rPr>
          <w:rStyle w:val="normaltextrun"/>
          <w:rFonts w:ascii="Verdana" w:hAnsi="Verdana" w:cs="Segoe UI"/>
          <w:color w:val="444444"/>
          <w:lang w:val="en"/>
        </w:rPr>
        <w:t xml:space="preserve"> public holidays and three </w:t>
      </w:r>
      <w:r w:rsidR="00DF59BD" w:rsidRPr="00DF59BD">
        <w:rPr>
          <w:rStyle w:val="normaltextrun"/>
          <w:rFonts w:ascii="Verdana" w:hAnsi="Verdana" w:cs="Segoe UI"/>
          <w:color w:val="444444"/>
          <w:lang w:val="en"/>
        </w:rPr>
        <w:t xml:space="preserve">shutdown </w:t>
      </w:r>
      <w:r w:rsidRPr="00DF59BD">
        <w:rPr>
          <w:rStyle w:val="normaltextrun"/>
          <w:rFonts w:ascii="Verdana" w:hAnsi="Verdana" w:cs="Segoe UI"/>
          <w:color w:val="444444"/>
          <w:lang w:val="en"/>
        </w:rPr>
        <w:t>days between Christmas and New Year</w:t>
      </w:r>
      <w:r w:rsidR="00DF59BD" w:rsidRPr="00DF59BD">
        <w:rPr>
          <w:rStyle w:val="normaltextrun"/>
          <w:rFonts w:ascii="Verdana" w:hAnsi="Verdana" w:cs="Segoe UI"/>
          <w:color w:val="444444"/>
          <w:lang w:val="en"/>
        </w:rPr>
        <w:t>).</w:t>
      </w:r>
      <w:r w:rsidRPr="00DF59BD">
        <w:rPr>
          <w:rStyle w:val="eop"/>
          <w:rFonts w:ascii="Verdana" w:hAnsi="Verdana" w:cs="Segoe UI"/>
          <w:color w:val="444444"/>
        </w:rPr>
        <w:t> </w:t>
      </w:r>
    </w:p>
    <w:p w14:paraId="2FEB8B71" w14:textId="7A514052" w:rsidR="000F1E78" w:rsidRPr="00DF59BD" w:rsidRDefault="000F1E78" w:rsidP="000E030A">
      <w:pPr>
        <w:pStyle w:val="paragraph"/>
        <w:spacing w:before="0" w:beforeAutospacing="0" w:after="0" w:afterAutospacing="0"/>
        <w:textAlignment w:val="baseline"/>
        <w:rPr>
          <w:rStyle w:val="eop"/>
          <w:rFonts w:ascii="Verdana" w:hAnsi="Verdana" w:cs="Segoe UI"/>
          <w:color w:val="444444"/>
        </w:rPr>
      </w:pPr>
    </w:p>
    <w:p w14:paraId="770D8C01" w14:textId="77777777" w:rsidR="000F1E78" w:rsidRPr="00DF59BD" w:rsidRDefault="000F1E78" w:rsidP="000F1E78">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Life Assurance Scheme</w:t>
      </w:r>
      <w:r w:rsidRPr="00DF59BD">
        <w:rPr>
          <w:rStyle w:val="eop"/>
          <w:rFonts w:ascii="Verdana" w:hAnsi="Verdana" w:cs="Segoe UI"/>
          <w:color w:val="4472C4" w:themeColor="accent1"/>
        </w:rPr>
        <w:t> </w:t>
      </w:r>
    </w:p>
    <w:p w14:paraId="5DC0FE71" w14:textId="1C3EAE89" w:rsidR="000F1E78" w:rsidRPr="00DF59BD" w:rsidRDefault="000F1E78" w:rsidP="000F1E78">
      <w:pPr>
        <w:pStyle w:val="paragraph"/>
        <w:spacing w:before="0" w:beforeAutospacing="0" w:after="0" w:afterAutospacing="0"/>
        <w:textAlignment w:val="baseline"/>
        <w:rPr>
          <w:rFonts w:ascii="Verdana" w:hAnsi="Verdana" w:cs="Segoe UI"/>
        </w:rPr>
      </w:pPr>
      <w:r w:rsidRPr="00DF59BD">
        <w:rPr>
          <w:rStyle w:val="normaltextrun"/>
          <w:rFonts w:ascii="Verdana" w:hAnsi="Verdana" w:cs="Segoe UI"/>
          <w:color w:val="000000"/>
          <w:lang w:val="en"/>
        </w:rPr>
        <w:t>SBHA offers immediate and automatic enrolment into our life assurance scheme</w:t>
      </w:r>
      <w:r w:rsidR="00DF59BD" w:rsidRPr="00DF59BD">
        <w:rPr>
          <w:rStyle w:val="normaltextrun"/>
          <w:rFonts w:ascii="Verdana" w:hAnsi="Verdana" w:cs="Segoe UI"/>
          <w:color w:val="000000"/>
          <w:lang w:val="en"/>
        </w:rPr>
        <w:t xml:space="preserve"> equivalent to one year’s annual salary.</w:t>
      </w:r>
      <w:r w:rsidRPr="00DF59BD">
        <w:rPr>
          <w:rStyle w:val="normaltextrun"/>
          <w:rFonts w:ascii="Verdana" w:hAnsi="Verdana" w:cs="Segoe UI"/>
          <w:color w:val="000000"/>
          <w:lang w:val="en"/>
        </w:rPr>
        <w:t> </w:t>
      </w:r>
      <w:r w:rsidRPr="00DF59BD">
        <w:rPr>
          <w:rStyle w:val="eop"/>
          <w:rFonts w:ascii="Verdana" w:hAnsi="Verdana" w:cs="Segoe UI"/>
          <w:color w:val="000000"/>
        </w:rPr>
        <w:t> </w:t>
      </w:r>
    </w:p>
    <w:p w14:paraId="631DD94A" w14:textId="47222D0B" w:rsidR="000E030A" w:rsidRPr="00DF59BD" w:rsidRDefault="000E030A" w:rsidP="000E030A">
      <w:pPr>
        <w:pStyle w:val="paragraph"/>
        <w:spacing w:before="0" w:beforeAutospacing="0" w:after="0" w:afterAutospacing="0"/>
        <w:textAlignment w:val="baseline"/>
        <w:rPr>
          <w:rStyle w:val="eop"/>
          <w:rFonts w:ascii="Verdana" w:hAnsi="Verdana" w:cs="Segoe UI"/>
          <w:color w:val="444444"/>
        </w:rPr>
      </w:pPr>
    </w:p>
    <w:p w14:paraId="55AE5DD8" w14:textId="37E15896"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Occupational Sick Pay</w:t>
      </w:r>
      <w:r w:rsidRPr="00DF59BD">
        <w:rPr>
          <w:rStyle w:val="eop"/>
          <w:rFonts w:ascii="Verdana" w:hAnsi="Verdana" w:cs="Segoe UI"/>
          <w:color w:val="4472C4" w:themeColor="accent1"/>
        </w:rPr>
        <w:t> </w:t>
      </w:r>
    </w:p>
    <w:p w14:paraId="56138B15" w14:textId="051CC3A3" w:rsidR="000E030A" w:rsidRPr="00DF59BD" w:rsidRDefault="000E030A" w:rsidP="000E030A">
      <w:pPr>
        <w:pStyle w:val="paragraph"/>
        <w:spacing w:before="0" w:beforeAutospacing="0" w:after="0" w:afterAutospacing="0"/>
        <w:textAlignment w:val="baseline"/>
        <w:rPr>
          <w:rStyle w:val="normaltextrun"/>
          <w:rFonts w:ascii="Verdana" w:hAnsi="Verdana" w:cs="Segoe UI"/>
          <w:color w:val="444444"/>
          <w:lang w:val="en"/>
        </w:rPr>
      </w:pPr>
      <w:r w:rsidRPr="00DF59BD">
        <w:rPr>
          <w:rStyle w:val="normaltextrun"/>
          <w:rFonts w:ascii="Verdana" w:hAnsi="Verdana" w:cs="Segoe UI"/>
          <w:color w:val="444444"/>
          <w:lang w:val="en"/>
        </w:rPr>
        <w:t xml:space="preserve">Generous occupational sick pay arrangements </w:t>
      </w:r>
      <w:r w:rsidR="00867E5E" w:rsidRPr="00DF59BD">
        <w:rPr>
          <w:rStyle w:val="normaltextrun"/>
          <w:rFonts w:ascii="Verdana" w:hAnsi="Verdana" w:cs="Segoe UI"/>
          <w:color w:val="444444"/>
          <w:lang w:val="en"/>
        </w:rPr>
        <w:t>are available</w:t>
      </w:r>
      <w:r w:rsidRPr="00DF59BD">
        <w:rPr>
          <w:rStyle w:val="normaltextrun"/>
          <w:rFonts w:ascii="Verdana" w:hAnsi="Verdana" w:cs="Segoe UI"/>
          <w:color w:val="444444"/>
          <w:lang w:val="en"/>
        </w:rPr>
        <w:t xml:space="preserve"> as soon as you have reached 13 </w:t>
      </w:r>
      <w:proofErr w:type="gramStart"/>
      <w:r w:rsidRPr="00DF59BD">
        <w:rPr>
          <w:rStyle w:val="normaltextrun"/>
          <w:rFonts w:ascii="Verdana" w:hAnsi="Verdana" w:cs="Segoe UI"/>
          <w:color w:val="444444"/>
          <w:lang w:val="en"/>
        </w:rPr>
        <w:t>weeks</w:t>
      </w:r>
      <w:proofErr w:type="gramEnd"/>
      <w:r w:rsidRPr="00DF59BD">
        <w:rPr>
          <w:rStyle w:val="normaltextrun"/>
          <w:rFonts w:ascii="Verdana" w:hAnsi="Verdana" w:cs="Segoe UI"/>
          <w:color w:val="444444"/>
          <w:lang w:val="en"/>
        </w:rPr>
        <w:t xml:space="preserve"> service.</w:t>
      </w:r>
    </w:p>
    <w:p w14:paraId="00152498" w14:textId="46298D45" w:rsidR="000F1E78" w:rsidRPr="00DF59BD" w:rsidRDefault="000F1E78" w:rsidP="000E030A">
      <w:pPr>
        <w:pStyle w:val="paragraph"/>
        <w:spacing w:before="0" w:beforeAutospacing="0" w:after="0" w:afterAutospacing="0"/>
        <w:textAlignment w:val="baseline"/>
        <w:rPr>
          <w:rStyle w:val="normaltextrun"/>
          <w:rFonts w:ascii="Verdana" w:hAnsi="Verdana" w:cs="Segoe UI"/>
          <w:color w:val="4472C4" w:themeColor="accent1"/>
          <w:lang w:val="en"/>
        </w:rPr>
      </w:pPr>
    </w:p>
    <w:p w14:paraId="5C633258" w14:textId="77777777" w:rsidR="000F1E78" w:rsidRPr="00DF59BD" w:rsidRDefault="000F1E78" w:rsidP="000F1E78">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Health and wellbeing </w:t>
      </w:r>
      <w:r w:rsidRPr="00DF59BD">
        <w:rPr>
          <w:rStyle w:val="eop"/>
          <w:rFonts w:ascii="Verdana" w:hAnsi="Verdana" w:cs="Segoe UI"/>
          <w:color w:val="4472C4" w:themeColor="accent1"/>
        </w:rPr>
        <w:t> </w:t>
      </w:r>
    </w:p>
    <w:p w14:paraId="648F49AF" w14:textId="77777777" w:rsidR="000F1E78" w:rsidRPr="00DF59BD" w:rsidRDefault="000F1E78" w:rsidP="000F1E78">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The health and wellbeing of our employees is of paramount importance to us. We have taken considerable steps in ensuring individuals have safe workplaces and working practices through Health and Safety initiatives, comprehensive risk assessments, thorough accident investigations and the promotion of a proactive and positive health and safety culture.</w:t>
      </w:r>
      <w:r w:rsidRPr="00DF59BD">
        <w:rPr>
          <w:rStyle w:val="eop"/>
          <w:rFonts w:ascii="Verdana" w:hAnsi="Verdana" w:cs="Segoe UI"/>
          <w:color w:val="444444"/>
        </w:rPr>
        <w:t> </w:t>
      </w:r>
    </w:p>
    <w:p w14:paraId="0A93F2AE" w14:textId="77777777" w:rsidR="000E030A" w:rsidRPr="00DF59BD" w:rsidRDefault="000E030A" w:rsidP="000E030A">
      <w:pPr>
        <w:pStyle w:val="paragraph"/>
        <w:spacing w:before="0" w:beforeAutospacing="0" w:after="0" w:afterAutospacing="0"/>
        <w:textAlignment w:val="baseline"/>
        <w:rPr>
          <w:rStyle w:val="normaltextrun"/>
          <w:rFonts w:ascii="Verdana" w:hAnsi="Verdana" w:cs="Segoe UI"/>
          <w:color w:val="444444"/>
          <w:lang w:val="en"/>
        </w:rPr>
      </w:pPr>
    </w:p>
    <w:p w14:paraId="1DACD7A8" w14:textId="33F70EE6"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Employee Assistance Programme</w:t>
      </w:r>
    </w:p>
    <w:p w14:paraId="0ADA0686" w14:textId="0875BFB1" w:rsidR="000E030A" w:rsidRPr="00DF59BD" w:rsidRDefault="000E030A" w:rsidP="000E030A">
      <w:pPr>
        <w:pStyle w:val="paragraph"/>
        <w:spacing w:before="0" w:beforeAutospacing="0" w:after="0" w:afterAutospacing="0"/>
        <w:textAlignment w:val="baseline"/>
        <w:rPr>
          <w:rStyle w:val="normaltextrun"/>
          <w:rFonts w:ascii="Verdana" w:hAnsi="Verdana" w:cs="Segoe UI"/>
          <w:color w:val="444444"/>
          <w:lang w:val="en"/>
        </w:rPr>
      </w:pPr>
      <w:r w:rsidRPr="00DF59BD">
        <w:rPr>
          <w:rStyle w:val="normaltextrun"/>
          <w:rFonts w:ascii="Verdana" w:hAnsi="Verdana" w:cs="Segoe UI"/>
          <w:color w:val="444444"/>
          <w:lang w:val="en"/>
        </w:rPr>
        <w:t>24/7 access to information and advice for you and your close family</w:t>
      </w:r>
    </w:p>
    <w:p w14:paraId="2847A0F9" w14:textId="5EF748B9" w:rsidR="000E030A" w:rsidRPr="00DF59BD" w:rsidRDefault="000E030A" w:rsidP="000E030A">
      <w:pPr>
        <w:pStyle w:val="paragraph"/>
        <w:spacing w:before="0" w:beforeAutospacing="0" w:after="0" w:afterAutospacing="0"/>
        <w:textAlignment w:val="baseline"/>
        <w:rPr>
          <w:rStyle w:val="normaltextrun"/>
          <w:rFonts w:ascii="Verdana" w:hAnsi="Verdana" w:cs="Segoe UI"/>
          <w:color w:val="444444"/>
          <w:lang w:val="en"/>
        </w:rPr>
      </w:pPr>
    </w:p>
    <w:p w14:paraId="56C54ED7" w14:textId="0C12E8B9"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Occupational Health Service</w:t>
      </w:r>
    </w:p>
    <w:p w14:paraId="6A6E7AD3" w14:textId="28EC9E33" w:rsidR="000E030A" w:rsidRPr="00DF59BD" w:rsidRDefault="000E030A" w:rsidP="000E030A">
      <w:pPr>
        <w:pStyle w:val="paragraph"/>
        <w:spacing w:before="0" w:beforeAutospacing="0" w:after="0" w:afterAutospacing="0"/>
        <w:textAlignment w:val="baseline"/>
        <w:rPr>
          <w:rStyle w:val="normaltextrun"/>
          <w:rFonts w:ascii="Verdana" w:hAnsi="Verdana" w:cs="Segoe UI"/>
          <w:color w:val="444444"/>
          <w:lang w:val="en"/>
        </w:rPr>
      </w:pPr>
      <w:r w:rsidRPr="00DF59BD">
        <w:rPr>
          <w:rStyle w:val="normaltextrun"/>
          <w:rFonts w:ascii="Verdana" w:hAnsi="Verdana" w:cs="Segoe UI"/>
          <w:color w:val="444444"/>
          <w:lang w:val="en"/>
        </w:rPr>
        <w:t>Access to support from our occupational health provider to ensure you are assisted with any health issues affecting your work.</w:t>
      </w:r>
    </w:p>
    <w:p w14:paraId="187DD6A8" w14:textId="2EA0B37D" w:rsidR="000E030A" w:rsidRPr="00DF59BD" w:rsidRDefault="000E030A" w:rsidP="000E030A">
      <w:pPr>
        <w:pStyle w:val="paragraph"/>
        <w:spacing w:before="0" w:beforeAutospacing="0" w:after="0" w:afterAutospacing="0"/>
        <w:textAlignment w:val="baseline"/>
        <w:rPr>
          <w:rStyle w:val="normaltextrun"/>
          <w:rFonts w:ascii="Verdana" w:hAnsi="Verdana" w:cs="Segoe UI"/>
          <w:color w:val="444444"/>
          <w:lang w:val="en"/>
        </w:rPr>
      </w:pPr>
    </w:p>
    <w:p w14:paraId="70F8CC54" w14:textId="01894DED"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Working Health Services Borders</w:t>
      </w:r>
      <w:r w:rsidRPr="00DF59BD">
        <w:rPr>
          <w:rStyle w:val="eop"/>
          <w:rFonts w:ascii="Verdana" w:hAnsi="Verdana" w:cs="Segoe UI"/>
          <w:color w:val="4472C4" w:themeColor="accent1"/>
        </w:rPr>
        <w:t> </w:t>
      </w:r>
    </w:p>
    <w:p w14:paraId="13C39CEB" w14:textId="51EA975E" w:rsidR="000E030A" w:rsidRPr="00DF59BD" w:rsidRDefault="00DF59BD" w:rsidP="000E030A">
      <w:pPr>
        <w:pStyle w:val="paragraph"/>
        <w:spacing w:before="0" w:beforeAutospacing="0" w:after="0" w:afterAutospacing="0"/>
        <w:textAlignment w:val="baseline"/>
        <w:rPr>
          <w:rStyle w:val="normaltextrun"/>
          <w:rFonts w:ascii="Verdana" w:hAnsi="Verdana" w:cs="Segoe UI"/>
          <w:color w:val="444444"/>
          <w:lang w:val="en"/>
        </w:rPr>
      </w:pPr>
      <w:r w:rsidRPr="00DF59BD">
        <w:rPr>
          <w:rStyle w:val="normaltextrun"/>
          <w:rFonts w:ascii="Verdana" w:hAnsi="Verdana" w:cs="Segoe UI"/>
          <w:color w:val="444444"/>
          <w:lang w:val="en"/>
        </w:rPr>
        <w:t>For those colleagues living in the Scottish Borders, a</w:t>
      </w:r>
      <w:r w:rsidR="000E030A" w:rsidRPr="00DF59BD">
        <w:rPr>
          <w:rStyle w:val="normaltextrun"/>
          <w:rFonts w:ascii="Verdana" w:hAnsi="Verdana" w:cs="Segoe UI"/>
          <w:color w:val="444444"/>
          <w:lang w:val="en"/>
        </w:rPr>
        <w:t>ccess to a specialist work hea</w:t>
      </w:r>
      <w:r w:rsidR="00315E7D" w:rsidRPr="00DF59BD">
        <w:rPr>
          <w:rStyle w:val="normaltextrun"/>
          <w:rFonts w:ascii="Verdana" w:hAnsi="Verdana" w:cs="Segoe UI"/>
          <w:color w:val="444444"/>
          <w:lang w:val="en"/>
        </w:rPr>
        <w:t>l</w:t>
      </w:r>
      <w:r w:rsidR="000E030A" w:rsidRPr="00DF59BD">
        <w:rPr>
          <w:rStyle w:val="normaltextrun"/>
          <w:rFonts w:ascii="Verdana" w:hAnsi="Verdana" w:cs="Segoe UI"/>
          <w:color w:val="444444"/>
          <w:lang w:val="en"/>
        </w:rPr>
        <w:t xml:space="preserve">th service for self-referral on issues impacting on work such as back pain, skin problems, breathing difficulties, </w:t>
      </w:r>
      <w:r w:rsidR="00971651" w:rsidRPr="00DF59BD">
        <w:rPr>
          <w:rStyle w:val="normaltextrun"/>
          <w:rFonts w:ascii="Verdana" w:hAnsi="Verdana" w:cs="Segoe UI"/>
          <w:color w:val="444444"/>
          <w:lang w:val="en"/>
        </w:rPr>
        <w:t>stress,</w:t>
      </w:r>
      <w:r w:rsidR="000E030A" w:rsidRPr="00DF59BD">
        <w:rPr>
          <w:rStyle w:val="normaltextrun"/>
          <w:rFonts w:ascii="Verdana" w:hAnsi="Verdana" w:cs="Segoe UI"/>
          <w:color w:val="444444"/>
          <w:lang w:val="en"/>
        </w:rPr>
        <w:t xml:space="preserve"> and other well-being issues.</w:t>
      </w:r>
    </w:p>
    <w:p w14:paraId="66128EAF" w14:textId="77777777" w:rsidR="000E030A" w:rsidRPr="00DF59BD" w:rsidRDefault="000E030A" w:rsidP="000E030A">
      <w:pPr>
        <w:pStyle w:val="paragraph"/>
        <w:spacing w:before="0" w:beforeAutospacing="0" w:after="0" w:afterAutospacing="0"/>
        <w:textAlignment w:val="baseline"/>
        <w:rPr>
          <w:rStyle w:val="normaltextrun"/>
          <w:rFonts w:ascii="Verdana" w:hAnsi="Verdana" w:cs="Segoe UI"/>
          <w:color w:val="444444"/>
          <w:lang w:val="en"/>
        </w:rPr>
      </w:pPr>
    </w:p>
    <w:p w14:paraId="7E10935B" w14:textId="0351B1F0"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Eye tests</w:t>
      </w:r>
      <w:r w:rsidRPr="00DF59BD">
        <w:rPr>
          <w:rStyle w:val="eop"/>
          <w:rFonts w:ascii="Verdana" w:hAnsi="Verdana" w:cs="Segoe UI"/>
          <w:color w:val="4472C4" w:themeColor="accent1"/>
        </w:rPr>
        <w:t> </w:t>
      </w:r>
    </w:p>
    <w:p w14:paraId="5CF21619" w14:textId="6CAAE5EC" w:rsidR="000E030A" w:rsidRPr="00DF59BD" w:rsidRDefault="000E030A" w:rsidP="000E030A">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 xml:space="preserve">Help with purchasing prescription </w:t>
      </w:r>
      <w:r w:rsidR="00DF59BD" w:rsidRPr="00DF59BD">
        <w:rPr>
          <w:rStyle w:val="normaltextrun"/>
          <w:rFonts w:ascii="Verdana" w:hAnsi="Verdana" w:cs="Segoe UI"/>
          <w:color w:val="444444"/>
          <w:lang w:val="en"/>
        </w:rPr>
        <w:t>glasses</w:t>
      </w:r>
      <w:r w:rsidRPr="00DF59BD">
        <w:rPr>
          <w:rStyle w:val="normaltextrun"/>
          <w:rFonts w:ascii="Verdana" w:hAnsi="Verdana" w:cs="Segoe UI"/>
          <w:color w:val="444444"/>
          <w:lang w:val="en"/>
        </w:rPr>
        <w:t xml:space="preserve"> for VDU use</w:t>
      </w:r>
      <w:r w:rsidRPr="00DF59BD">
        <w:rPr>
          <w:rStyle w:val="eop"/>
          <w:rFonts w:ascii="Verdana" w:hAnsi="Verdana" w:cs="Segoe UI"/>
          <w:color w:val="444444"/>
        </w:rPr>
        <w:t> </w:t>
      </w:r>
    </w:p>
    <w:p w14:paraId="63D23784" w14:textId="77777777" w:rsidR="000F1E78" w:rsidRPr="00DF59BD" w:rsidRDefault="000F1E78" w:rsidP="000E030A">
      <w:pPr>
        <w:pStyle w:val="paragraph"/>
        <w:spacing w:before="0" w:beforeAutospacing="0" w:after="0" w:afterAutospacing="0"/>
        <w:textAlignment w:val="baseline"/>
        <w:rPr>
          <w:rFonts w:ascii="Verdana" w:hAnsi="Verdana" w:cs="Segoe UI"/>
        </w:rPr>
      </w:pPr>
    </w:p>
    <w:p w14:paraId="4E46A9A7" w14:textId="77777777"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Cycle to work scheme</w:t>
      </w:r>
      <w:r w:rsidRPr="00DF59BD">
        <w:rPr>
          <w:rStyle w:val="eop"/>
          <w:rFonts w:ascii="Verdana" w:hAnsi="Verdana" w:cs="Segoe UI"/>
          <w:color w:val="4472C4" w:themeColor="accent1"/>
        </w:rPr>
        <w:t> </w:t>
      </w:r>
    </w:p>
    <w:p w14:paraId="07E74D14" w14:textId="73439095" w:rsidR="000E030A" w:rsidRPr="00DF59BD" w:rsidRDefault="000E030A" w:rsidP="000E030A">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We are a member of Cyclescheme, which gives staff the opportunity to access brand new bikes through a salary sacrifice scheme with considerable tax relief benefits.</w:t>
      </w:r>
      <w:r w:rsidRPr="00DF59BD">
        <w:rPr>
          <w:rStyle w:val="eop"/>
          <w:rFonts w:ascii="Verdana" w:hAnsi="Verdana" w:cs="Segoe UI"/>
          <w:color w:val="444444"/>
        </w:rPr>
        <w:t> </w:t>
      </w:r>
    </w:p>
    <w:p w14:paraId="68CF4996" w14:textId="3F7650E3" w:rsidR="000F1E78" w:rsidRPr="00DF59BD" w:rsidRDefault="000F1E78" w:rsidP="000E030A">
      <w:pPr>
        <w:pStyle w:val="paragraph"/>
        <w:spacing w:before="0" w:beforeAutospacing="0" w:after="0" w:afterAutospacing="0"/>
        <w:textAlignment w:val="baseline"/>
        <w:rPr>
          <w:rFonts w:ascii="Verdana" w:hAnsi="Verdana" w:cs="Segoe UI"/>
        </w:rPr>
      </w:pPr>
    </w:p>
    <w:p w14:paraId="4D1C171A" w14:textId="6C30958B" w:rsidR="000F1E78" w:rsidRPr="00DF59BD" w:rsidRDefault="000F1E78" w:rsidP="000F1E78">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Learning and Development</w:t>
      </w:r>
      <w:r w:rsidRPr="00DF59BD">
        <w:rPr>
          <w:rStyle w:val="eop"/>
          <w:rFonts w:ascii="Verdana" w:hAnsi="Verdana" w:cs="Segoe UI"/>
          <w:color w:val="4472C4" w:themeColor="accent1"/>
        </w:rPr>
        <w:t> </w:t>
      </w:r>
    </w:p>
    <w:p w14:paraId="49AF235A" w14:textId="746789E1" w:rsidR="000F1E78" w:rsidRPr="00DF59BD" w:rsidRDefault="000F1E78" w:rsidP="000F1E78">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Our Learning and Development team offers a diverse range of learning events that reinforce both individual and organisational capabilities.</w:t>
      </w:r>
      <w:r w:rsidRPr="00DF59BD">
        <w:rPr>
          <w:rStyle w:val="eop"/>
          <w:rFonts w:ascii="Verdana" w:hAnsi="Verdana" w:cs="Segoe UI"/>
          <w:color w:val="444444"/>
        </w:rPr>
        <w:t> </w:t>
      </w:r>
    </w:p>
    <w:p w14:paraId="432178D2" w14:textId="7624F969" w:rsidR="00C554D7" w:rsidRPr="00DF59BD" w:rsidRDefault="00C554D7" w:rsidP="000F1E78">
      <w:pPr>
        <w:pStyle w:val="paragraph"/>
        <w:spacing w:before="0" w:beforeAutospacing="0" w:after="0" w:afterAutospacing="0"/>
        <w:textAlignment w:val="baseline"/>
        <w:rPr>
          <w:rStyle w:val="eop"/>
          <w:rFonts w:ascii="Verdana" w:hAnsi="Verdana" w:cs="Segoe UI"/>
          <w:color w:val="444444"/>
        </w:rPr>
      </w:pPr>
    </w:p>
    <w:p w14:paraId="03812B48" w14:textId="044D142B" w:rsidR="00C554D7" w:rsidRPr="00DF59BD" w:rsidRDefault="00C554D7" w:rsidP="000F1E78">
      <w:pPr>
        <w:pStyle w:val="paragraph"/>
        <w:spacing w:before="0" w:beforeAutospacing="0" w:after="0" w:afterAutospacing="0"/>
        <w:textAlignment w:val="baseline"/>
        <w:rPr>
          <w:rFonts w:ascii="Verdana" w:hAnsi="Verdana" w:cs="Segoe UI"/>
          <w:color w:val="4472C4" w:themeColor="accent1"/>
        </w:rPr>
      </w:pPr>
      <w:r w:rsidRPr="00DF59BD">
        <w:rPr>
          <w:rStyle w:val="eop"/>
          <w:rFonts w:ascii="Verdana" w:hAnsi="Verdana" w:cs="Segoe UI"/>
          <w:color w:val="4472C4" w:themeColor="accent1"/>
        </w:rPr>
        <w:t>Training and Development Plan</w:t>
      </w:r>
    </w:p>
    <w:p w14:paraId="3909EED4" w14:textId="6518864F" w:rsidR="000F1E78" w:rsidRPr="00DF59BD" w:rsidRDefault="00971651" w:rsidP="000E030A">
      <w:pPr>
        <w:pStyle w:val="paragraph"/>
        <w:spacing w:before="0" w:beforeAutospacing="0" w:after="0" w:afterAutospacing="0"/>
        <w:textAlignment w:val="baseline"/>
        <w:rPr>
          <w:rFonts w:ascii="Verdana" w:hAnsi="Verdana" w:cs="Segoe UI"/>
        </w:rPr>
      </w:pPr>
      <w:r w:rsidRPr="00DF59BD">
        <w:rPr>
          <w:rFonts w:ascii="Verdana" w:hAnsi="Verdana" w:cs="Segoe UI"/>
        </w:rPr>
        <w:t>Tailored to suit team and individual needs.</w:t>
      </w:r>
    </w:p>
    <w:p w14:paraId="78E5679A" w14:textId="77777777" w:rsidR="00971651" w:rsidRPr="00DF59BD" w:rsidRDefault="00971651" w:rsidP="000E030A">
      <w:pPr>
        <w:pStyle w:val="paragraph"/>
        <w:spacing w:before="0" w:beforeAutospacing="0" w:after="0" w:afterAutospacing="0"/>
        <w:textAlignment w:val="baseline"/>
        <w:rPr>
          <w:rFonts w:ascii="Verdana" w:hAnsi="Verdana" w:cs="Segoe UI"/>
        </w:rPr>
      </w:pPr>
    </w:p>
    <w:p w14:paraId="4BEB50C7" w14:textId="36DF147D" w:rsidR="000E030A" w:rsidRPr="00DF59BD" w:rsidRDefault="00DF59BD" w:rsidP="000E030A">
      <w:pPr>
        <w:pStyle w:val="paragraph"/>
        <w:spacing w:before="0" w:beforeAutospacing="0" w:after="0" w:afterAutospacing="0"/>
        <w:textAlignment w:val="baseline"/>
        <w:rPr>
          <w:rFonts w:ascii="Verdana" w:hAnsi="Verdana" w:cs="Segoe UI"/>
          <w:color w:val="4472C4" w:themeColor="accent1"/>
        </w:rPr>
      </w:pPr>
      <w:r>
        <w:rPr>
          <w:rStyle w:val="normaltextrun"/>
          <w:rFonts w:ascii="Verdana" w:hAnsi="Verdana" w:cs="Segoe UI"/>
          <w:color w:val="4472C4" w:themeColor="accent1"/>
          <w:lang w:val="en"/>
        </w:rPr>
        <w:t>Mileage</w:t>
      </w:r>
    </w:p>
    <w:p w14:paraId="1D86BA30" w14:textId="298444D0" w:rsidR="000E030A" w:rsidRPr="00DF59BD" w:rsidRDefault="00DF59BD" w:rsidP="000E030A">
      <w:pPr>
        <w:pStyle w:val="paragraph"/>
        <w:spacing w:before="0" w:beforeAutospacing="0" w:after="0" w:afterAutospacing="0"/>
        <w:textAlignment w:val="baseline"/>
        <w:rPr>
          <w:rStyle w:val="eop"/>
          <w:rFonts w:ascii="Verdana" w:hAnsi="Verdana" w:cs="Segoe UI"/>
          <w:color w:val="444444"/>
        </w:rPr>
      </w:pPr>
      <w:r w:rsidRPr="00DF59BD">
        <w:rPr>
          <w:rFonts w:ascii="Verdana" w:hAnsi="Verdana" w:cs="Segoe UI"/>
          <w:color w:val="444444"/>
        </w:rPr>
        <w:t xml:space="preserve">For non-commutable business </w:t>
      </w:r>
      <w:proofErr w:type="gramStart"/>
      <w:r w:rsidRPr="00DF59BD">
        <w:rPr>
          <w:rFonts w:ascii="Verdana" w:hAnsi="Verdana" w:cs="Segoe UI"/>
          <w:color w:val="444444"/>
        </w:rPr>
        <w:t>journeys</w:t>
      </w:r>
      <w:proofErr w:type="gramEnd"/>
      <w:r w:rsidRPr="00DF59BD">
        <w:rPr>
          <w:rFonts w:ascii="Verdana" w:hAnsi="Verdana" w:cs="Segoe UI"/>
          <w:color w:val="444444"/>
        </w:rPr>
        <w:t xml:space="preserve"> we pay a mileage rate informed by the current AA rate.  At present this is 5</w:t>
      </w:r>
      <w:r w:rsidR="00B54AB3">
        <w:rPr>
          <w:rFonts w:ascii="Verdana" w:hAnsi="Verdana" w:cs="Segoe UI"/>
          <w:color w:val="444444"/>
        </w:rPr>
        <w:t>1.87</w:t>
      </w:r>
      <w:r w:rsidRPr="00DF59BD">
        <w:rPr>
          <w:rFonts w:ascii="Verdana" w:hAnsi="Verdana" w:cs="Segoe UI"/>
          <w:color w:val="444444"/>
        </w:rPr>
        <w:t>ppm.</w:t>
      </w:r>
      <w:r w:rsidR="000E030A" w:rsidRPr="00DF59BD">
        <w:rPr>
          <w:rStyle w:val="eop"/>
          <w:rFonts w:ascii="Verdana" w:hAnsi="Verdana" w:cs="Segoe UI"/>
          <w:color w:val="444444"/>
        </w:rPr>
        <w:t> </w:t>
      </w:r>
    </w:p>
    <w:p w14:paraId="4DC465E5" w14:textId="77777777" w:rsidR="000F1E78" w:rsidRPr="00DF59BD" w:rsidRDefault="000F1E78" w:rsidP="000E030A">
      <w:pPr>
        <w:pStyle w:val="paragraph"/>
        <w:spacing w:before="0" w:beforeAutospacing="0" w:after="0" w:afterAutospacing="0"/>
        <w:textAlignment w:val="baseline"/>
        <w:rPr>
          <w:rFonts w:ascii="Verdana" w:hAnsi="Verdana" w:cs="Segoe UI"/>
        </w:rPr>
      </w:pPr>
    </w:p>
    <w:p w14:paraId="7F0F52FD" w14:textId="77777777"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Capital Credit Union</w:t>
      </w:r>
      <w:r w:rsidRPr="00DF59BD">
        <w:rPr>
          <w:rStyle w:val="eop"/>
          <w:rFonts w:ascii="Verdana" w:hAnsi="Verdana" w:cs="Segoe UI"/>
          <w:color w:val="4472C4" w:themeColor="accent1"/>
        </w:rPr>
        <w:t> </w:t>
      </w:r>
    </w:p>
    <w:p w14:paraId="09EFB4DE" w14:textId="408FEE23" w:rsidR="000E030A" w:rsidRPr="00DF59BD" w:rsidRDefault="000E030A" w:rsidP="000E030A">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Capital Credit Union is a financial co-operative which is owned and controlled by its members and is a friendly, local alternative to banks or building societies. They offer accessible saving and affordable loans to members.</w:t>
      </w:r>
      <w:r w:rsidRPr="00DF59BD">
        <w:rPr>
          <w:rStyle w:val="eop"/>
          <w:rFonts w:ascii="Verdana" w:hAnsi="Verdana" w:cs="Segoe UI"/>
          <w:color w:val="444444"/>
        </w:rPr>
        <w:t> </w:t>
      </w:r>
    </w:p>
    <w:p w14:paraId="6CAF9765" w14:textId="274FE000" w:rsidR="003237F4" w:rsidRPr="00DF59BD" w:rsidRDefault="003237F4" w:rsidP="000E030A">
      <w:pPr>
        <w:pStyle w:val="paragraph"/>
        <w:spacing w:before="0" w:beforeAutospacing="0" w:after="0" w:afterAutospacing="0"/>
        <w:textAlignment w:val="baseline"/>
        <w:rPr>
          <w:rStyle w:val="eop"/>
          <w:rFonts w:ascii="Verdana" w:hAnsi="Verdana" w:cs="Segoe UI"/>
          <w:color w:val="444444"/>
        </w:rPr>
      </w:pPr>
    </w:p>
    <w:p w14:paraId="1146AA75" w14:textId="77777777" w:rsidR="00A87999" w:rsidRPr="00DF59BD" w:rsidRDefault="00A87999" w:rsidP="00A87999">
      <w:pPr>
        <w:rPr>
          <w:rStyle w:val="normaltextrun"/>
          <w:rFonts w:ascii="Verdana" w:hAnsi="Verdana" w:cs="Segoe UI"/>
          <w:color w:val="4472C4" w:themeColor="accent1"/>
          <w:sz w:val="24"/>
          <w:szCs w:val="24"/>
          <w:lang w:val="en"/>
        </w:rPr>
      </w:pPr>
      <w:r w:rsidRPr="00DF59BD">
        <w:rPr>
          <w:rStyle w:val="normaltextrun"/>
          <w:rFonts w:ascii="Verdana" w:hAnsi="Verdana" w:cs="Segoe UI"/>
          <w:color w:val="4472C4" w:themeColor="accent1"/>
          <w:sz w:val="24"/>
          <w:szCs w:val="24"/>
          <w:lang w:val="en"/>
        </w:rPr>
        <w:t>Uniform and PPE</w:t>
      </w:r>
    </w:p>
    <w:p w14:paraId="3BCF51E5" w14:textId="41E6BEF5" w:rsidR="00A87999" w:rsidRPr="00DF59BD" w:rsidRDefault="00A87999" w:rsidP="00A87999">
      <w:pPr>
        <w:rPr>
          <w:rFonts w:ascii="Verdana" w:hAnsi="Verdana"/>
          <w:sz w:val="24"/>
          <w:szCs w:val="24"/>
        </w:rPr>
      </w:pPr>
      <w:r w:rsidRPr="00DF59BD">
        <w:rPr>
          <w:rFonts w:ascii="Verdana" w:hAnsi="Verdana"/>
          <w:sz w:val="24"/>
          <w:szCs w:val="24"/>
        </w:rPr>
        <w:t>All PPE and branded uniform provided</w:t>
      </w:r>
      <w:r w:rsidR="008919DF">
        <w:rPr>
          <w:rFonts w:ascii="Verdana" w:hAnsi="Verdana"/>
          <w:sz w:val="24"/>
          <w:szCs w:val="24"/>
        </w:rPr>
        <w:t>.</w:t>
      </w:r>
    </w:p>
    <w:p w14:paraId="3C1E284A" w14:textId="0D0F3978" w:rsidR="001B0EF5" w:rsidRPr="00DF59BD" w:rsidRDefault="001B0EF5" w:rsidP="00A87999">
      <w:pPr>
        <w:rPr>
          <w:rFonts w:ascii="Verdana" w:hAnsi="Verdana"/>
          <w:color w:val="4472C4" w:themeColor="accent1"/>
          <w:sz w:val="24"/>
          <w:szCs w:val="24"/>
        </w:rPr>
      </w:pPr>
      <w:r w:rsidRPr="00DF59BD">
        <w:rPr>
          <w:rFonts w:ascii="Verdana" w:hAnsi="Verdana"/>
          <w:color w:val="4472C4" w:themeColor="accent1"/>
          <w:sz w:val="24"/>
          <w:szCs w:val="24"/>
        </w:rPr>
        <w:t>Plant and Equipment</w:t>
      </w:r>
    </w:p>
    <w:p w14:paraId="1C1C65CC" w14:textId="7C01FBF0" w:rsidR="001B0EF5" w:rsidRPr="00DF59BD" w:rsidRDefault="00C554D7" w:rsidP="00A87999">
      <w:pPr>
        <w:rPr>
          <w:rFonts w:ascii="Verdana" w:hAnsi="Verdana"/>
          <w:color w:val="000000" w:themeColor="text1"/>
          <w:sz w:val="24"/>
          <w:szCs w:val="24"/>
        </w:rPr>
      </w:pPr>
      <w:r w:rsidRPr="00DF59BD">
        <w:rPr>
          <w:rFonts w:ascii="Verdana" w:hAnsi="Verdana"/>
          <w:color w:val="000000" w:themeColor="text1"/>
          <w:sz w:val="24"/>
          <w:szCs w:val="24"/>
        </w:rPr>
        <w:t>Supplied where required.</w:t>
      </w:r>
    </w:p>
    <w:p w14:paraId="1C731ABC" w14:textId="77777777" w:rsidR="000F1E78" w:rsidRPr="00DF59BD" w:rsidRDefault="000F1E78" w:rsidP="000F1E78">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Modern Open Plan Offices</w:t>
      </w:r>
      <w:r w:rsidRPr="00DF59BD">
        <w:rPr>
          <w:rStyle w:val="eop"/>
          <w:rFonts w:ascii="Verdana" w:hAnsi="Verdana" w:cs="Segoe UI"/>
          <w:color w:val="4472C4" w:themeColor="accent1"/>
        </w:rPr>
        <w:t> </w:t>
      </w:r>
    </w:p>
    <w:p w14:paraId="06D56EC6" w14:textId="77777777" w:rsidR="000F1E78" w:rsidRPr="00DF59BD" w:rsidRDefault="000F1E78" w:rsidP="000F1E78">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 xml:space="preserve">Our offices have recently been refurbished and are all </w:t>
      </w:r>
      <w:proofErr w:type="gramStart"/>
      <w:r w:rsidRPr="00DF59BD">
        <w:rPr>
          <w:rStyle w:val="normaltextrun"/>
          <w:rFonts w:ascii="Verdana" w:hAnsi="Verdana" w:cs="Segoe UI"/>
          <w:color w:val="444444"/>
          <w:lang w:val="en"/>
        </w:rPr>
        <w:t>open plan</w:t>
      </w:r>
      <w:proofErr w:type="gramEnd"/>
      <w:r w:rsidRPr="00DF59BD">
        <w:rPr>
          <w:rStyle w:val="normaltextrun"/>
          <w:rFonts w:ascii="Verdana" w:hAnsi="Verdana" w:cs="Segoe UI"/>
          <w:color w:val="444444"/>
          <w:lang w:val="en"/>
        </w:rPr>
        <w:t xml:space="preserve"> in a bright modern space. </w:t>
      </w:r>
      <w:r w:rsidRPr="00DF59BD">
        <w:rPr>
          <w:rStyle w:val="eop"/>
          <w:rFonts w:ascii="Verdana" w:hAnsi="Verdana" w:cs="Segoe UI"/>
          <w:color w:val="444444"/>
        </w:rPr>
        <w:t> </w:t>
      </w:r>
    </w:p>
    <w:p w14:paraId="66D7F3BD" w14:textId="77777777" w:rsidR="000F1E78" w:rsidRPr="00DF59BD" w:rsidRDefault="000F1E78" w:rsidP="000E030A">
      <w:pPr>
        <w:pStyle w:val="paragraph"/>
        <w:spacing w:before="0" w:beforeAutospacing="0" w:after="0" w:afterAutospacing="0"/>
        <w:textAlignment w:val="baseline"/>
        <w:rPr>
          <w:rFonts w:ascii="Verdana" w:hAnsi="Verdana" w:cs="Segoe UI"/>
        </w:rPr>
      </w:pPr>
    </w:p>
    <w:p w14:paraId="2BBAF416" w14:textId="77777777" w:rsidR="000E030A" w:rsidRPr="00DF59BD" w:rsidRDefault="000E030A" w:rsidP="000E030A">
      <w:pPr>
        <w:pStyle w:val="paragraph"/>
        <w:spacing w:before="0" w:beforeAutospacing="0" w:after="0" w:afterAutospacing="0"/>
        <w:textAlignment w:val="baseline"/>
        <w:rPr>
          <w:rFonts w:ascii="Verdana" w:hAnsi="Verdana" w:cs="Segoe UI"/>
          <w:color w:val="4472C4" w:themeColor="accent1"/>
        </w:rPr>
      </w:pPr>
      <w:r w:rsidRPr="00DF59BD">
        <w:rPr>
          <w:rStyle w:val="normaltextrun"/>
          <w:rFonts w:ascii="Verdana" w:hAnsi="Verdana" w:cs="Segoe UI"/>
          <w:color w:val="4472C4" w:themeColor="accent1"/>
          <w:lang w:val="en"/>
        </w:rPr>
        <w:t>Free parking </w:t>
      </w:r>
      <w:r w:rsidRPr="00DF59BD">
        <w:rPr>
          <w:rStyle w:val="eop"/>
          <w:rFonts w:ascii="Verdana" w:hAnsi="Verdana" w:cs="Segoe UI"/>
          <w:color w:val="4472C4" w:themeColor="accent1"/>
        </w:rPr>
        <w:t> </w:t>
      </w:r>
    </w:p>
    <w:p w14:paraId="3E32BF44" w14:textId="05AE74C7" w:rsidR="000E030A" w:rsidRPr="00DF59BD" w:rsidRDefault="000E030A" w:rsidP="000E030A">
      <w:pPr>
        <w:pStyle w:val="paragraph"/>
        <w:spacing w:before="0" w:beforeAutospacing="0" w:after="0" w:afterAutospacing="0"/>
        <w:textAlignment w:val="baseline"/>
        <w:rPr>
          <w:rStyle w:val="eop"/>
          <w:rFonts w:ascii="Verdana" w:hAnsi="Verdana" w:cs="Segoe UI"/>
          <w:color w:val="444444"/>
        </w:rPr>
      </w:pPr>
      <w:r w:rsidRPr="00DF59BD">
        <w:rPr>
          <w:rStyle w:val="normaltextrun"/>
          <w:rFonts w:ascii="Verdana" w:hAnsi="Verdana" w:cs="Segoe UI"/>
          <w:color w:val="444444"/>
          <w:lang w:val="en"/>
        </w:rPr>
        <w:t>Free parking at all our offices</w:t>
      </w:r>
      <w:r w:rsidRPr="00DF59BD">
        <w:rPr>
          <w:rStyle w:val="eop"/>
          <w:rFonts w:ascii="Verdana" w:hAnsi="Verdana" w:cs="Segoe UI"/>
          <w:color w:val="444444"/>
        </w:rPr>
        <w:t> </w:t>
      </w:r>
    </w:p>
    <w:p w14:paraId="10C2BBFB" w14:textId="77777777" w:rsidR="000F1E78" w:rsidRDefault="000F1E78" w:rsidP="000E030A">
      <w:pPr>
        <w:pStyle w:val="paragraph"/>
        <w:spacing w:before="0" w:beforeAutospacing="0" w:after="0" w:afterAutospacing="0"/>
        <w:textAlignment w:val="baseline"/>
        <w:rPr>
          <w:rFonts w:ascii="Segoe UI" w:hAnsi="Segoe UI" w:cs="Segoe UI"/>
          <w:sz w:val="18"/>
          <w:szCs w:val="18"/>
        </w:rPr>
      </w:pPr>
    </w:p>
    <w:p w14:paraId="38938571" w14:textId="77777777" w:rsidR="009D55B4" w:rsidRDefault="009D55B4"/>
    <w:sectPr w:rsidR="009D55B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3155" w14:textId="77777777" w:rsidR="00AB5415" w:rsidRDefault="00AB5415" w:rsidP="000E030A">
      <w:pPr>
        <w:spacing w:after="0" w:line="240" w:lineRule="auto"/>
      </w:pPr>
      <w:r>
        <w:separator/>
      </w:r>
    </w:p>
  </w:endnote>
  <w:endnote w:type="continuationSeparator" w:id="0">
    <w:p w14:paraId="44B2DF06" w14:textId="77777777" w:rsidR="00AB5415" w:rsidRDefault="00AB5415" w:rsidP="000E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7B86" w14:textId="77777777" w:rsidR="00867E5E" w:rsidRPr="00867E5E" w:rsidRDefault="00867E5E" w:rsidP="00867E5E">
    <w:pPr>
      <w:pStyle w:val="Footer"/>
      <w:jc w:val="center"/>
      <w:rPr>
        <w:sz w:val="16"/>
        <w:szCs w:val="16"/>
      </w:rPr>
    </w:pPr>
    <w:r w:rsidRPr="00867E5E">
      <w:rPr>
        <w:sz w:val="16"/>
        <w:szCs w:val="16"/>
      </w:rPr>
      <w:t xml:space="preserve">Registered as a Scottish Charity – </w:t>
    </w:r>
    <w:proofErr w:type="gramStart"/>
    <w:r w:rsidRPr="00867E5E">
      <w:rPr>
        <w:sz w:val="16"/>
        <w:szCs w:val="16"/>
      </w:rPr>
      <w:t>No.SCO</w:t>
    </w:r>
    <w:proofErr w:type="gramEnd"/>
    <w:r w:rsidRPr="00867E5E">
      <w:rPr>
        <w:sz w:val="16"/>
        <w:szCs w:val="16"/>
      </w:rPr>
      <w:t>30751</w:t>
    </w:r>
  </w:p>
  <w:p w14:paraId="241FC052" w14:textId="77777777" w:rsidR="00DF59BD" w:rsidRDefault="00DF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84BC" w14:textId="77777777" w:rsidR="00AB5415" w:rsidRDefault="00AB5415" w:rsidP="000E030A">
      <w:pPr>
        <w:spacing w:after="0" w:line="240" w:lineRule="auto"/>
      </w:pPr>
      <w:r>
        <w:separator/>
      </w:r>
    </w:p>
  </w:footnote>
  <w:footnote w:type="continuationSeparator" w:id="0">
    <w:p w14:paraId="5EAACACC" w14:textId="77777777" w:rsidR="00AB5415" w:rsidRDefault="00AB5415" w:rsidP="000E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BD36" w14:textId="2CAD6512" w:rsidR="000E030A" w:rsidRPr="00C8327B" w:rsidRDefault="00974385" w:rsidP="000E030A">
    <w:pPr>
      <w:pStyle w:val="Header"/>
      <w:rPr>
        <w:rFonts w:ascii="Arial" w:hAnsi="Arial" w:cs="Arial"/>
        <w:sz w:val="16"/>
      </w:rPr>
    </w:pPr>
    <w:r>
      <w:rPr>
        <w:rFonts w:ascii="Arial" w:hAnsi="Arial" w:cs="Arial"/>
        <w:noProof/>
        <w:sz w:val="16"/>
      </w:rPr>
      <w:drawing>
        <wp:anchor distT="0" distB="0" distL="114300" distR="114300" simplePos="0" relativeHeight="251658240" behindDoc="0" locked="0" layoutInCell="1" allowOverlap="1" wp14:anchorId="392D1669" wp14:editId="2DC15041">
          <wp:simplePos x="0" y="0"/>
          <wp:positionH relativeFrom="margin">
            <wp:posOffset>2220595</wp:posOffset>
          </wp:positionH>
          <wp:positionV relativeFrom="margin">
            <wp:posOffset>-688975</wp:posOffset>
          </wp:positionV>
          <wp:extent cx="3506470" cy="447675"/>
          <wp:effectExtent l="0" t="0" r="0" b="9525"/>
          <wp:wrapSquare wrapText="bothSides"/>
          <wp:docPr id="38535796" name="Picture 2"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5796" name="Picture 2" descr="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06470" cy="447675"/>
                  </a:xfrm>
                  <a:prstGeom prst="rect">
                    <a:avLst/>
                  </a:prstGeom>
                </pic:spPr>
              </pic:pic>
            </a:graphicData>
          </a:graphic>
          <wp14:sizeRelH relativeFrom="margin">
            <wp14:pctWidth>0</wp14:pctWidth>
          </wp14:sizeRelH>
          <wp14:sizeRelV relativeFrom="margin">
            <wp14:pctHeight>0</wp14:pctHeight>
          </wp14:sizeRelV>
        </wp:anchor>
      </w:drawing>
    </w:r>
  </w:p>
  <w:p w14:paraId="39ED7BCE" w14:textId="218E072C" w:rsidR="000E030A" w:rsidRDefault="000E030A" w:rsidP="000E030A">
    <w:pPr>
      <w:pStyle w:val="Header"/>
      <w:rPr>
        <w:rFonts w:ascii="Arial" w:hAnsi="Arial" w:cs="Arial"/>
        <w:sz w:val="16"/>
      </w:rPr>
    </w:pPr>
  </w:p>
  <w:p w14:paraId="0D469662" w14:textId="4F5FE3A7" w:rsidR="000E030A" w:rsidRDefault="000E030A" w:rsidP="000E030A">
    <w:pPr>
      <w:pStyle w:val="Header"/>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0A"/>
    <w:rsid w:val="00037174"/>
    <w:rsid w:val="000E030A"/>
    <w:rsid w:val="000F1E78"/>
    <w:rsid w:val="00151E1B"/>
    <w:rsid w:val="001B0EF5"/>
    <w:rsid w:val="002023F6"/>
    <w:rsid w:val="00315E7D"/>
    <w:rsid w:val="003237F4"/>
    <w:rsid w:val="00392572"/>
    <w:rsid w:val="003B5999"/>
    <w:rsid w:val="00427E90"/>
    <w:rsid w:val="0043268E"/>
    <w:rsid w:val="0048666C"/>
    <w:rsid w:val="005D07CA"/>
    <w:rsid w:val="0063614F"/>
    <w:rsid w:val="00682DDA"/>
    <w:rsid w:val="00867E5E"/>
    <w:rsid w:val="008919DF"/>
    <w:rsid w:val="00925778"/>
    <w:rsid w:val="00971651"/>
    <w:rsid w:val="00974385"/>
    <w:rsid w:val="00976FBD"/>
    <w:rsid w:val="009D55B4"/>
    <w:rsid w:val="00A63E48"/>
    <w:rsid w:val="00A87999"/>
    <w:rsid w:val="00AB5415"/>
    <w:rsid w:val="00B346F6"/>
    <w:rsid w:val="00B54AB3"/>
    <w:rsid w:val="00C458FF"/>
    <w:rsid w:val="00C554D7"/>
    <w:rsid w:val="00DF59BD"/>
    <w:rsid w:val="00ED4726"/>
    <w:rsid w:val="00ED6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89942"/>
  <w15:chartTrackingRefBased/>
  <w15:docId w15:val="{01B3315A-FB8A-4CFD-BDA7-341CE3A7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E03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030A"/>
  </w:style>
  <w:style w:type="character" w:customStyle="1" w:styleId="eop">
    <w:name w:val="eop"/>
    <w:basedOn w:val="DefaultParagraphFont"/>
    <w:rsid w:val="000E030A"/>
  </w:style>
  <w:style w:type="character" w:customStyle="1" w:styleId="pagebreaktextspan">
    <w:name w:val="pagebreaktextspan"/>
    <w:basedOn w:val="DefaultParagraphFont"/>
    <w:rsid w:val="000E030A"/>
  </w:style>
  <w:style w:type="paragraph" w:styleId="Header">
    <w:name w:val="header"/>
    <w:basedOn w:val="Normal"/>
    <w:link w:val="HeaderChar"/>
    <w:unhideWhenUsed/>
    <w:rsid w:val="000E030A"/>
    <w:pPr>
      <w:tabs>
        <w:tab w:val="center" w:pos="4513"/>
        <w:tab w:val="right" w:pos="9026"/>
      </w:tabs>
      <w:spacing w:after="0" w:line="240" w:lineRule="auto"/>
    </w:pPr>
  </w:style>
  <w:style w:type="character" w:customStyle="1" w:styleId="HeaderChar">
    <w:name w:val="Header Char"/>
    <w:basedOn w:val="DefaultParagraphFont"/>
    <w:link w:val="Header"/>
    <w:rsid w:val="000E030A"/>
  </w:style>
  <w:style w:type="paragraph" w:styleId="Footer">
    <w:name w:val="footer"/>
    <w:basedOn w:val="Normal"/>
    <w:link w:val="FooterChar"/>
    <w:uiPriority w:val="99"/>
    <w:unhideWhenUsed/>
    <w:rsid w:val="000E0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7870">
      <w:bodyDiv w:val="1"/>
      <w:marLeft w:val="0"/>
      <w:marRight w:val="0"/>
      <w:marTop w:val="0"/>
      <w:marBottom w:val="0"/>
      <w:divBdr>
        <w:top w:val="none" w:sz="0" w:space="0" w:color="auto"/>
        <w:left w:val="none" w:sz="0" w:space="0" w:color="auto"/>
        <w:bottom w:val="none" w:sz="0" w:space="0" w:color="auto"/>
        <w:right w:val="none" w:sz="0" w:space="0" w:color="auto"/>
      </w:divBdr>
    </w:div>
    <w:div w:id="926766432">
      <w:bodyDiv w:val="1"/>
      <w:marLeft w:val="0"/>
      <w:marRight w:val="0"/>
      <w:marTop w:val="0"/>
      <w:marBottom w:val="0"/>
      <w:divBdr>
        <w:top w:val="none" w:sz="0" w:space="0" w:color="auto"/>
        <w:left w:val="none" w:sz="0" w:space="0" w:color="auto"/>
        <w:bottom w:val="none" w:sz="0" w:space="0" w:color="auto"/>
        <w:right w:val="none" w:sz="0" w:space="0" w:color="auto"/>
      </w:divBdr>
    </w:div>
    <w:div w:id="1700475497">
      <w:bodyDiv w:val="1"/>
      <w:marLeft w:val="0"/>
      <w:marRight w:val="0"/>
      <w:marTop w:val="0"/>
      <w:marBottom w:val="0"/>
      <w:divBdr>
        <w:top w:val="none" w:sz="0" w:space="0" w:color="auto"/>
        <w:left w:val="none" w:sz="0" w:space="0" w:color="auto"/>
        <w:bottom w:val="none" w:sz="0" w:space="0" w:color="auto"/>
        <w:right w:val="none" w:sz="0" w:space="0" w:color="auto"/>
      </w:divBdr>
      <w:divsChild>
        <w:div w:id="1744597843">
          <w:marLeft w:val="0"/>
          <w:marRight w:val="0"/>
          <w:marTop w:val="0"/>
          <w:marBottom w:val="0"/>
          <w:divBdr>
            <w:top w:val="none" w:sz="0" w:space="0" w:color="auto"/>
            <w:left w:val="none" w:sz="0" w:space="0" w:color="auto"/>
            <w:bottom w:val="none" w:sz="0" w:space="0" w:color="auto"/>
            <w:right w:val="none" w:sz="0" w:space="0" w:color="auto"/>
          </w:divBdr>
        </w:div>
        <w:div w:id="1361736462">
          <w:marLeft w:val="0"/>
          <w:marRight w:val="0"/>
          <w:marTop w:val="0"/>
          <w:marBottom w:val="0"/>
          <w:divBdr>
            <w:top w:val="none" w:sz="0" w:space="0" w:color="auto"/>
            <w:left w:val="none" w:sz="0" w:space="0" w:color="auto"/>
            <w:bottom w:val="none" w:sz="0" w:space="0" w:color="auto"/>
            <w:right w:val="none" w:sz="0" w:space="0" w:color="auto"/>
          </w:divBdr>
        </w:div>
        <w:div w:id="30612578">
          <w:marLeft w:val="0"/>
          <w:marRight w:val="0"/>
          <w:marTop w:val="0"/>
          <w:marBottom w:val="0"/>
          <w:divBdr>
            <w:top w:val="none" w:sz="0" w:space="0" w:color="auto"/>
            <w:left w:val="none" w:sz="0" w:space="0" w:color="auto"/>
            <w:bottom w:val="none" w:sz="0" w:space="0" w:color="auto"/>
            <w:right w:val="none" w:sz="0" w:space="0" w:color="auto"/>
          </w:divBdr>
        </w:div>
        <w:div w:id="2041393618">
          <w:marLeft w:val="0"/>
          <w:marRight w:val="0"/>
          <w:marTop w:val="0"/>
          <w:marBottom w:val="0"/>
          <w:divBdr>
            <w:top w:val="none" w:sz="0" w:space="0" w:color="auto"/>
            <w:left w:val="none" w:sz="0" w:space="0" w:color="auto"/>
            <w:bottom w:val="none" w:sz="0" w:space="0" w:color="auto"/>
            <w:right w:val="none" w:sz="0" w:space="0" w:color="auto"/>
          </w:divBdr>
        </w:div>
        <w:div w:id="1311448323">
          <w:marLeft w:val="0"/>
          <w:marRight w:val="0"/>
          <w:marTop w:val="0"/>
          <w:marBottom w:val="0"/>
          <w:divBdr>
            <w:top w:val="none" w:sz="0" w:space="0" w:color="auto"/>
            <w:left w:val="none" w:sz="0" w:space="0" w:color="auto"/>
            <w:bottom w:val="none" w:sz="0" w:space="0" w:color="auto"/>
            <w:right w:val="none" w:sz="0" w:space="0" w:color="auto"/>
          </w:divBdr>
        </w:div>
        <w:div w:id="2096976176">
          <w:marLeft w:val="0"/>
          <w:marRight w:val="0"/>
          <w:marTop w:val="0"/>
          <w:marBottom w:val="0"/>
          <w:divBdr>
            <w:top w:val="none" w:sz="0" w:space="0" w:color="auto"/>
            <w:left w:val="none" w:sz="0" w:space="0" w:color="auto"/>
            <w:bottom w:val="none" w:sz="0" w:space="0" w:color="auto"/>
            <w:right w:val="none" w:sz="0" w:space="0" w:color="auto"/>
          </w:divBdr>
        </w:div>
        <w:div w:id="972102095">
          <w:marLeft w:val="0"/>
          <w:marRight w:val="0"/>
          <w:marTop w:val="0"/>
          <w:marBottom w:val="0"/>
          <w:divBdr>
            <w:top w:val="none" w:sz="0" w:space="0" w:color="auto"/>
            <w:left w:val="none" w:sz="0" w:space="0" w:color="auto"/>
            <w:bottom w:val="none" w:sz="0" w:space="0" w:color="auto"/>
            <w:right w:val="none" w:sz="0" w:space="0" w:color="auto"/>
          </w:divBdr>
        </w:div>
        <w:div w:id="834492841">
          <w:marLeft w:val="0"/>
          <w:marRight w:val="0"/>
          <w:marTop w:val="0"/>
          <w:marBottom w:val="0"/>
          <w:divBdr>
            <w:top w:val="none" w:sz="0" w:space="0" w:color="auto"/>
            <w:left w:val="none" w:sz="0" w:space="0" w:color="auto"/>
            <w:bottom w:val="none" w:sz="0" w:space="0" w:color="auto"/>
            <w:right w:val="none" w:sz="0" w:space="0" w:color="auto"/>
          </w:divBdr>
        </w:div>
        <w:div w:id="1221748940">
          <w:marLeft w:val="0"/>
          <w:marRight w:val="0"/>
          <w:marTop w:val="0"/>
          <w:marBottom w:val="0"/>
          <w:divBdr>
            <w:top w:val="none" w:sz="0" w:space="0" w:color="auto"/>
            <w:left w:val="none" w:sz="0" w:space="0" w:color="auto"/>
            <w:bottom w:val="none" w:sz="0" w:space="0" w:color="auto"/>
            <w:right w:val="none" w:sz="0" w:space="0" w:color="auto"/>
          </w:divBdr>
        </w:div>
        <w:div w:id="203062045">
          <w:marLeft w:val="0"/>
          <w:marRight w:val="0"/>
          <w:marTop w:val="0"/>
          <w:marBottom w:val="0"/>
          <w:divBdr>
            <w:top w:val="none" w:sz="0" w:space="0" w:color="auto"/>
            <w:left w:val="none" w:sz="0" w:space="0" w:color="auto"/>
            <w:bottom w:val="none" w:sz="0" w:space="0" w:color="auto"/>
            <w:right w:val="none" w:sz="0" w:space="0" w:color="auto"/>
          </w:divBdr>
        </w:div>
        <w:div w:id="718482499">
          <w:marLeft w:val="0"/>
          <w:marRight w:val="0"/>
          <w:marTop w:val="0"/>
          <w:marBottom w:val="0"/>
          <w:divBdr>
            <w:top w:val="none" w:sz="0" w:space="0" w:color="auto"/>
            <w:left w:val="none" w:sz="0" w:space="0" w:color="auto"/>
            <w:bottom w:val="none" w:sz="0" w:space="0" w:color="auto"/>
            <w:right w:val="none" w:sz="0" w:space="0" w:color="auto"/>
          </w:divBdr>
        </w:div>
        <w:div w:id="434255989">
          <w:marLeft w:val="0"/>
          <w:marRight w:val="0"/>
          <w:marTop w:val="0"/>
          <w:marBottom w:val="0"/>
          <w:divBdr>
            <w:top w:val="none" w:sz="0" w:space="0" w:color="auto"/>
            <w:left w:val="none" w:sz="0" w:space="0" w:color="auto"/>
            <w:bottom w:val="none" w:sz="0" w:space="0" w:color="auto"/>
            <w:right w:val="none" w:sz="0" w:space="0" w:color="auto"/>
          </w:divBdr>
        </w:div>
        <w:div w:id="1878199381">
          <w:marLeft w:val="0"/>
          <w:marRight w:val="0"/>
          <w:marTop w:val="0"/>
          <w:marBottom w:val="0"/>
          <w:divBdr>
            <w:top w:val="none" w:sz="0" w:space="0" w:color="auto"/>
            <w:left w:val="none" w:sz="0" w:space="0" w:color="auto"/>
            <w:bottom w:val="none" w:sz="0" w:space="0" w:color="auto"/>
            <w:right w:val="none" w:sz="0" w:space="0" w:color="auto"/>
          </w:divBdr>
        </w:div>
        <w:div w:id="601108597">
          <w:marLeft w:val="0"/>
          <w:marRight w:val="0"/>
          <w:marTop w:val="0"/>
          <w:marBottom w:val="0"/>
          <w:divBdr>
            <w:top w:val="none" w:sz="0" w:space="0" w:color="auto"/>
            <w:left w:val="none" w:sz="0" w:space="0" w:color="auto"/>
            <w:bottom w:val="none" w:sz="0" w:space="0" w:color="auto"/>
            <w:right w:val="none" w:sz="0" w:space="0" w:color="auto"/>
          </w:divBdr>
        </w:div>
        <w:div w:id="343047480">
          <w:marLeft w:val="0"/>
          <w:marRight w:val="0"/>
          <w:marTop w:val="0"/>
          <w:marBottom w:val="0"/>
          <w:divBdr>
            <w:top w:val="none" w:sz="0" w:space="0" w:color="auto"/>
            <w:left w:val="none" w:sz="0" w:space="0" w:color="auto"/>
            <w:bottom w:val="none" w:sz="0" w:space="0" w:color="auto"/>
            <w:right w:val="none" w:sz="0" w:space="0" w:color="auto"/>
          </w:divBdr>
        </w:div>
        <w:div w:id="2035881749">
          <w:marLeft w:val="0"/>
          <w:marRight w:val="0"/>
          <w:marTop w:val="0"/>
          <w:marBottom w:val="0"/>
          <w:divBdr>
            <w:top w:val="none" w:sz="0" w:space="0" w:color="auto"/>
            <w:left w:val="none" w:sz="0" w:space="0" w:color="auto"/>
            <w:bottom w:val="none" w:sz="0" w:space="0" w:color="auto"/>
            <w:right w:val="none" w:sz="0" w:space="0" w:color="auto"/>
          </w:divBdr>
        </w:div>
        <w:div w:id="530337815">
          <w:marLeft w:val="0"/>
          <w:marRight w:val="0"/>
          <w:marTop w:val="0"/>
          <w:marBottom w:val="0"/>
          <w:divBdr>
            <w:top w:val="none" w:sz="0" w:space="0" w:color="auto"/>
            <w:left w:val="none" w:sz="0" w:space="0" w:color="auto"/>
            <w:bottom w:val="none" w:sz="0" w:space="0" w:color="auto"/>
            <w:right w:val="none" w:sz="0" w:space="0" w:color="auto"/>
          </w:divBdr>
        </w:div>
        <w:div w:id="480585532">
          <w:marLeft w:val="0"/>
          <w:marRight w:val="0"/>
          <w:marTop w:val="0"/>
          <w:marBottom w:val="0"/>
          <w:divBdr>
            <w:top w:val="none" w:sz="0" w:space="0" w:color="auto"/>
            <w:left w:val="none" w:sz="0" w:space="0" w:color="auto"/>
            <w:bottom w:val="none" w:sz="0" w:space="0" w:color="auto"/>
            <w:right w:val="none" w:sz="0" w:space="0" w:color="auto"/>
          </w:divBdr>
        </w:div>
        <w:div w:id="952588341">
          <w:marLeft w:val="0"/>
          <w:marRight w:val="0"/>
          <w:marTop w:val="0"/>
          <w:marBottom w:val="0"/>
          <w:divBdr>
            <w:top w:val="none" w:sz="0" w:space="0" w:color="auto"/>
            <w:left w:val="none" w:sz="0" w:space="0" w:color="auto"/>
            <w:bottom w:val="none" w:sz="0" w:space="0" w:color="auto"/>
            <w:right w:val="none" w:sz="0" w:space="0" w:color="auto"/>
          </w:divBdr>
        </w:div>
        <w:div w:id="223377284">
          <w:marLeft w:val="0"/>
          <w:marRight w:val="0"/>
          <w:marTop w:val="0"/>
          <w:marBottom w:val="0"/>
          <w:divBdr>
            <w:top w:val="none" w:sz="0" w:space="0" w:color="auto"/>
            <w:left w:val="none" w:sz="0" w:space="0" w:color="auto"/>
            <w:bottom w:val="none" w:sz="0" w:space="0" w:color="auto"/>
            <w:right w:val="none" w:sz="0" w:space="0" w:color="auto"/>
          </w:divBdr>
        </w:div>
        <w:div w:id="818616487">
          <w:marLeft w:val="0"/>
          <w:marRight w:val="0"/>
          <w:marTop w:val="0"/>
          <w:marBottom w:val="0"/>
          <w:divBdr>
            <w:top w:val="none" w:sz="0" w:space="0" w:color="auto"/>
            <w:left w:val="none" w:sz="0" w:space="0" w:color="auto"/>
            <w:bottom w:val="none" w:sz="0" w:space="0" w:color="auto"/>
            <w:right w:val="none" w:sz="0" w:space="0" w:color="auto"/>
          </w:divBdr>
        </w:div>
        <w:div w:id="1217204655">
          <w:marLeft w:val="0"/>
          <w:marRight w:val="0"/>
          <w:marTop w:val="0"/>
          <w:marBottom w:val="0"/>
          <w:divBdr>
            <w:top w:val="none" w:sz="0" w:space="0" w:color="auto"/>
            <w:left w:val="none" w:sz="0" w:space="0" w:color="auto"/>
            <w:bottom w:val="none" w:sz="0" w:space="0" w:color="auto"/>
            <w:right w:val="none" w:sz="0" w:space="0" w:color="auto"/>
          </w:divBdr>
        </w:div>
        <w:div w:id="2138796131">
          <w:marLeft w:val="0"/>
          <w:marRight w:val="0"/>
          <w:marTop w:val="0"/>
          <w:marBottom w:val="0"/>
          <w:divBdr>
            <w:top w:val="none" w:sz="0" w:space="0" w:color="auto"/>
            <w:left w:val="none" w:sz="0" w:space="0" w:color="auto"/>
            <w:bottom w:val="none" w:sz="0" w:space="0" w:color="auto"/>
            <w:right w:val="none" w:sz="0" w:space="0" w:color="auto"/>
          </w:divBdr>
        </w:div>
        <w:div w:id="885678001">
          <w:marLeft w:val="0"/>
          <w:marRight w:val="0"/>
          <w:marTop w:val="0"/>
          <w:marBottom w:val="0"/>
          <w:divBdr>
            <w:top w:val="none" w:sz="0" w:space="0" w:color="auto"/>
            <w:left w:val="none" w:sz="0" w:space="0" w:color="auto"/>
            <w:bottom w:val="none" w:sz="0" w:space="0" w:color="auto"/>
            <w:right w:val="none" w:sz="0" w:space="0" w:color="auto"/>
          </w:divBdr>
        </w:div>
        <w:div w:id="866328513">
          <w:marLeft w:val="0"/>
          <w:marRight w:val="0"/>
          <w:marTop w:val="0"/>
          <w:marBottom w:val="0"/>
          <w:divBdr>
            <w:top w:val="none" w:sz="0" w:space="0" w:color="auto"/>
            <w:left w:val="none" w:sz="0" w:space="0" w:color="auto"/>
            <w:bottom w:val="none" w:sz="0" w:space="0" w:color="auto"/>
            <w:right w:val="none" w:sz="0" w:space="0" w:color="auto"/>
          </w:divBdr>
        </w:div>
        <w:div w:id="1357732502">
          <w:marLeft w:val="0"/>
          <w:marRight w:val="0"/>
          <w:marTop w:val="0"/>
          <w:marBottom w:val="0"/>
          <w:divBdr>
            <w:top w:val="none" w:sz="0" w:space="0" w:color="auto"/>
            <w:left w:val="none" w:sz="0" w:space="0" w:color="auto"/>
            <w:bottom w:val="none" w:sz="0" w:space="0" w:color="auto"/>
            <w:right w:val="none" w:sz="0" w:space="0" w:color="auto"/>
          </w:divBdr>
        </w:div>
        <w:div w:id="1094548478">
          <w:marLeft w:val="0"/>
          <w:marRight w:val="0"/>
          <w:marTop w:val="0"/>
          <w:marBottom w:val="0"/>
          <w:divBdr>
            <w:top w:val="none" w:sz="0" w:space="0" w:color="auto"/>
            <w:left w:val="none" w:sz="0" w:space="0" w:color="auto"/>
            <w:bottom w:val="none" w:sz="0" w:space="0" w:color="auto"/>
            <w:right w:val="none" w:sz="0" w:space="0" w:color="auto"/>
          </w:divBdr>
        </w:div>
        <w:div w:id="1878546691">
          <w:marLeft w:val="0"/>
          <w:marRight w:val="0"/>
          <w:marTop w:val="0"/>
          <w:marBottom w:val="0"/>
          <w:divBdr>
            <w:top w:val="none" w:sz="0" w:space="0" w:color="auto"/>
            <w:left w:val="none" w:sz="0" w:space="0" w:color="auto"/>
            <w:bottom w:val="none" w:sz="0" w:space="0" w:color="auto"/>
            <w:right w:val="none" w:sz="0" w:space="0" w:color="auto"/>
          </w:divBdr>
        </w:div>
        <w:div w:id="1875194765">
          <w:marLeft w:val="0"/>
          <w:marRight w:val="0"/>
          <w:marTop w:val="0"/>
          <w:marBottom w:val="0"/>
          <w:divBdr>
            <w:top w:val="none" w:sz="0" w:space="0" w:color="auto"/>
            <w:left w:val="none" w:sz="0" w:space="0" w:color="auto"/>
            <w:bottom w:val="none" w:sz="0" w:space="0" w:color="auto"/>
            <w:right w:val="none" w:sz="0" w:space="0" w:color="auto"/>
          </w:divBdr>
        </w:div>
        <w:div w:id="867135913">
          <w:marLeft w:val="0"/>
          <w:marRight w:val="0"/>
          <w:marTop w:val="0"/>
          <w:marBottom w:val="0"/>
          <w:divBdr>
            <w:top w:val="none" w:sz="0" w:space="0" w:color="auto"/>
            <w:left w:val="none" w:sz="0" w:space="0" w:color="auto"/>
            <w:bottom w:val="none" w:sz="0" w:space="0" w:color="auto"/>
            <w:right w:val="none" w:sz="0" w:space="0" w:color="auto"/>
          </w:divBdr>
        </w:div>
        <w:div w:id="289628768">
          <w:marLeft w:val="0"/>
          <w:marRight w:val="0"/>
          <w:marTop w:val="0"/>
          <w:marBottom w:val="0"/>
          <w:divBdr>
            <w:top w:val="none" w:sz="0" w:space="0" w:color="auto"/>
            <w:left w:val="none" w:sz="0" w:space="0" w:color="auto"/>
            <w:bottom w:val="none" w:sz="0" w:space="0" w:color="auto"/>
            <w:right w:val="none" w:sz="0" w:space="0" w:color="auto"/>
          </w:divBdr>
        </w:div>
        <w:div w:id="697509373">
          <w:marLeft w:val="0"/>
          <w:marRight w:val="0"/>
          <w:marTop w:val="0"/>
          <w:marBottom w:val="0"/>
          <w:divBdr>
            <w:top w:val="none" w:sz="0" w:space="0" w:color="auto"/>
            <w:left w:val="none" w:sz="0" w:space="0" w:color="auto"/>
            <w:bottom w:val="none" w:sz="0" w:space="0" w:color="auto"/>
            <w:right w:val="none" w:sz="0" w:space="0" w:color="auto"/>
          </w:divBdr>
        </w:div>
      </w:divsChild>
    </w:div>
    <w:div w:id="19619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Dickson</dc:creator>
  <cp:keywords/>
  <dc:description/>
  <cp:lastModifiedBy>Rachel Dickson</cp:lastModifiedBy>
  <cp:revision>4</cp:revision>
  <cp:lastPrinted>2021-09-24T10:28:00Z</cp:lastPrinted>
  <dcterms:created xsi:type="dcterms:W3CDTF">2025-06-30T13:09:00Z</dcterms:created>
  <dcterms:modified xsi:type="dcterms:W3CDTF">2026-05-05T15:17:00Z</dcterms:modified>
</cp:coreProperties>
</file>